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18DE" w:rsidTr="00DA0920">
        <w:tc>
          <w:tcPr>
            <w:tcW w:w="4785" w:type="dxa"/>
          </w:tcPr>
          <w:p w:rsidR="000418DE" w:rsidRDefault="000418DE" w:rsidP="00DA0920">
            <w:pPr>
              <w:spacing w:before="30" w:after="3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D02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Рассмотрено на </w:t>
            </w:r>
          </w:p>
          <w:p w:rsidR="000418DE" w:rsidRPr="00BD0240" w:rsidRDefault="000418DE" w:rsidP="00DA0920">
            <w:pPr>
              <w:spacing w:before="30" w:after="3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общем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собрании трудового коллектива</w:t>
            </w:r>
          </w:p>
          <w:p w:rsidR="000418DE" w:rsidRPr="00BD0240" w:rsidRDefault="000418DE" w:rsidP="00DA092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Протокол № 2 от 10.04.2013г. </w:t>
            </w:r>
          </w:p>
          <w:p w:rsidR="000418DE" w:rsidRDefault="000418DE" w:rsidP="00DA0920">
            <w:pPr>
              <w:spacing w:before="30" w:after="30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4786" w:type="dxa"/>
          </w:tcPr>
          <w:p w:rsidR="000418DE" w:rsidRPr="00BD0240" w:rsidRDefault="000418DE" w:rsidP="00DA0920">
            <w:pPr>
              <w:spacing w:before="30" w:after="30"/>
              <w:ind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24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Утверждаю:</w:t>
            </w:r>
          </w:p>
          <w:p w:rsidR="000418DE" w:rsidRPr="00BD0240" w:rsidRDefault="000418DE" w:rsidP="00DA0920">
            <w:pPr>
              <w:spacing w:before="30" w:after="30"/>
              <w:ind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24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Заведующий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ГБДОУ № 13</w:t>
            </w:r>
          </w:p>
          <w:p w:rsidR="000418DE" w:rsidRPr="00BD0240" w:rsidRDefault="000418DE" w:rsidP="00DA0920">
            <w:pPr>
              <w:spacing w:before="30" w:after="30"/>
              <w:ind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__________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О.В.Молодова</w:t>
            </w:r>
            <w:proofErr w:type="spellEnd"/>
          </w:p>
          <w:p w:rsidR="000418DE" w:rsidRPr="00BD0240" w:rsidRDefault="000418DE" w:rsidP="00DA0920">
            <w:pPr>
              <w:spacing w:before="30" w:after="30"/>
              <w:ind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«12»  апреля 2013 год</w:t>
            </w:r>
          </w:p>
          <w:p w:rsidR="000418DE" w:rsidRDefault="000418DE" w:rsidP="00DA0920">
            <w:pPr>
              <w:spacing w:before="30" w:after="30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:rsidR="002C464D" w:rsidRDefault="002C464D" w:rsidP="002C4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4D" w:rsidRDefault="002C464D" w:rsidP="002C4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4D" w:rsidRDefault="002C464D" w:rsidP="002C4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4D" w:rsidRDefault="002C464D" w:rsidP="002C4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4D" w:rsidRDefault="002C464D" w:rsidP="002C4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4D" w:rsidRDefault="002C464D" w:rsidP="002C4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4D" w:rsidRDefault="002C464D" w:rsidP="002C4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4D" w:rsidRDefault="002C464D" w:rsidP="002C4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4D" w:rsidRDefault="002C464D" w:rsidP="002C4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4D" w:rsidRDefault="002C464D" w:rsidP="002C4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4D" w:rsidRDefault="002C464D" w:rsidP="002C4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4D" w:rsidRDefault="002C464D" w:rsidP="002C4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4D" w:rsidRDefault="002C464D" w:rsidP="002C4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4D" w:rsidRDefault="002C464D" w:rsidP="002C4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4D" w:rsidRPr="002C464D" w:rsidRDefault="002C464D" w:rsidP="002C4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4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C464D" w:rsidRPr="002C464D" w:rsidRDefault="002C464D" w:rsidP="002C4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464D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2C46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C464D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gramEnd"/>
      <w:r w:rsidRPr="002C464D">
        <w:rPr>
          <w:rFonts w:ascii="Times New Roman" w:hAnsi="Times New Roman" w:cs="Times New Roman"/>
          <w:b/>
          <w:sz w:val="28"/>
          <w:szCs w:val="28"/>
        </w:rPr>
        <w:t xml:space="preserve"> политики </w:t>
      </w:r>
      <w:r>
        <w:rPr>
          <w:rFonts w:ascii="Times New Roman" w:hAnsi="Times New Roman" w:cs="Times New Roman"/>
          <w:b/>
          <w:sz w:val="28"/>
          <w:szCs w:val="28"/>
        </w:rPr>
        <w:t>ГБДОУ детский сад № 13 Кронштадтского района Санкт-Петербурга</w:t>
      </w: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8DE" w:rsidRDefault="000418DE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64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64D">
        <w:rPr>
          <w:rFonts w:ascii="Times New Roman" w:hAnsi="Times New Roman" w:cs="Times New Roman"/>
          <w:sz w:val="24"/>
          <w:szCs w:val="24"/>
        </w:rPr>
        <w:t xml:space="preserve"> Цели и задачи внедрения антикоррупционной политики</w:t>
      </w:r>
    </w:p>
    <w:p w:rsidR="000418DE" w:rsidRPr="002C464D" w:rsidRDefault="000418DE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64D">
        <w:rPr>
          <w:rFonts w:ascii="Times New Roman" w:hAnsi="Times New Roman" w:cs="Times New Roman"/>
          <w:sz w:val="24"/>
          <w:szCs w:val="24"/>
        </w:rPr>
        <w:t>Используемые в политике понятия и определения</w:t>
      </w:r>
    </w:p>
    <w:p w:rsidR="000418DE" w:rsidRDefault="000418DE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64D">
        <w:rPr>
          <w:rFonts w:ascii="Times New Roman" w:hAnsi="Times New Roman" w:cs="Times New Roman"/>
          <w:sz w:val="24"/>
          <w:szCs w:val="24"/>
        </w:rPr>
        <w:t>Основные принципы антикоррупционной деятельности организации</w:t>
      </w:r>
    </w:p>
    <w:p w:rsidR="000418DE" w:rsidRDefault="000418DE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64D">
        <w:rPr>
          <w:rFonts w:ascii="Times New Roman" w:hAnsi="Times New Roman" w:cs="Times New Roman"/>
          <w:sz w:val="24"/>
          <w:szCs w:val="24"/>
        </w:rPr>
        <w:t>Область применения политики и круг лиц, попадающих под ее действие</w:t>
      </w:r>
    </w:p>
    <w:p w:rsidR="000418DE" w:rsidRDefault="000418DE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C464D">
        <w:rPr>
          <w:rFonts w:ascii="Times New Roman" w:hAnsi="Times New Roman" w:cs="Times New Roman"/>
          <w:sz w:val="24"/>
          <w:szCs w:val="24"/>
        </w:rPr>
        <w:t xml:space="preserve">Определение должностных лиц организации, ответственных </w:t>
      </w:r>
      <w:r>
        <w:rPr>
          <w:rFonts w:ascii="Times New Roman" w:hAnsi="Times New Roman" w:cs="Times New Roman"/>
          <w:sz w:val="24"/>
          <w:szCs w:val="24"/>
        </w:rPr>
        <w:t xml:space="preserve">за реализацию антикоррупционной </w:t>
      </w:r>
      <w:r w:rsidRPr="002C464D">
        <w:rPr>
          <w:rFonts w:ascii="Times New Roman" w:hAnsi="Times New Roman" w:cs="Times New Roman"/>
          <w:sz w:val="24"/>
          <w:szCs w:val="24"/>
        </w:rPr>
        <w:t>политики</w:t>
      </w:r>
    </w:p>
    <w:p w:rsidR="000418DE" w:rsidRDefault="000418DE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 xml:space="preserve">6. Определение и закрепление обязанностей работников и организации, связанных </w:t>
      </w:r>
      <w:proofErr w:type="gramStart"/>
      <w:r w:rsidRPr="002C464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предупреждением и противодействием коррупции</w:t>
      </w:r>
    </w:p>
    <w:p w:rsidR="000418DE" w:rsidRDefault="000418DE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7. Установление перечня реализуемых организацией антикоррупционных мероприятий, стандартов и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процедур и порядок их выполнения (применения)</w:t>
      </w:r>
    </w:p>
    <w:p w:rsidR="001770CD" w:rsidRDefault="001770CD" w:rsidP="0017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CD" w:rsidRPr="001770CD" w:rsidRDefault="001770CD" w:rsidP="0017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CD">
        <w:rPr>
          <w:rFonts w:ascii="Times New Roman" w:hAnsi="Times New Roman" w:cs="Times New Roman"/>
          <w:sz w:val="24"/>
          <w:szCs w:val="24"/>
        </w:rPr>
        <w:t>8. Оценка коррупционных рисков</w:t>
      </w:r>
    </w:p>
    <w:p w:rsidR="000418DE" w:rsidRDefault="000418DE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Pr="002C464D" w:rsidRDefault="001770C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C464D" w:rsidRPr="002C464D">
        <w:rPr>
          <w:rFonts w:ascii="Times New Roman" w:hAnsi="Times New Roman" w:cs="Times New Roman"/>
          <w:sz w:val="24"/>
          <w:szCs w:val="24"/>
        </w:rPr>
        <w:t>. Ответственность сотрудников за несоблюдение требований антикоррупционной политики</w:t>
      </w:r>
    </w:p>
    <w:p w:rsidR="000418DE" w:rsidRDefault="000418DE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Pr="002C464D" w:rsidRDefault="001770C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C464D" w:rsidRPr="002C464D">
        <w:rPr>
          <w:rFonts w:ascii="Times New Roman" w:hAnsi="Times New Roman" w:cs="Times New Roman"/>
          <w:sz w:val="24"/>
          <w:szCs w:val="24"/>
        </w:rPr>
        <w:t>. Порядок пересмотра и внесения изменений в антикоррупционную политику организации</w:t>
      </w: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CD" w:rsidRDefault="001770C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Pr="000418DE" w:rsidRDefault="002C464D" w:rsidP="0004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8DE">
        <w:rPr>
          <w:rFonts w:ascii="Times New Roman" w:hAnsi="Times New Roman" w:cs="Times New Roman"/>
          <w:b/>
          <w:sz w:val="28"/>
          <w:szCs w:val="28"/>
        </w:rPr>
        <w:lastRenderedPageBreak/>
        <w:t>1. Цели и задачи внедрения антикоррупционной политики в ГБДОУ</w:t>
      </w:r>
      <w:r w:rsidR="000418DE">
        <w:rPr>
          <w:rFonts w:ascii="Times New Roman" w:hAnsi="Times New Roman" w:cs="Times New Roman"/>
          <w:b/>
          <w:sz w:val="28"/>
          <w:szCs w:val="28"/>
        </w:rPr>
        <w:t>.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Антикоррупционная поли</w:t>
      </w:r>
      <w:r>
        <w:rPr>
          <w:rFonts w:ascii="Times New Roman" w:hAnsi="Times New Roman" w:cs="Times New Roman"/>
          <w:sz w:val="24"/>
          <w:szCs w:val="24"/>
        </w:rPr>
        <w:t xml:space="preserve">тика в ГБДОУ детский сад № 13 </w:t>
      </w:r>
      <w:r w:rsidRPr="002C464D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ГБДОУ</w:t>
      </w:r>
      <w:r w:rsidRPr="002C464D">
        <w:rPr>
          <w:rFonts w:ascii="Times New Roman" w:hAnsi="Times New Roman" w:cs="Times New Roman"/>
          <w:sz w:val="24"/>
          <w:szCs w:val="24"/>
        </w:rPr>
        <w:t>) представляет собой комплекс взаимосвязанных п</w:t>
      </w:r>
      <w:r>
        <w:rPr>
          <w:rFonts w:ascii="Times New Roman" w:hAnsi="Times New Roman" w:cs="Times New Roman"/>
          <w:sz w:val="24"/>
          <w:szCs w:val="24"/>
        </w:rPr>
        <w:t xml:space="preserve">ринципов, процедур и конкретных </w:t>
      </w:r>
      <w:r w:rsidRPr="002C464D">
        <w:rPr>
          <w:rFonts w:ascii="Times New Roman" w:hAnsi="Times New Roman" w:cs="Times New Roman"/>
          <w:sz w:val="24"/>
          <w:szCs w:val="24"/>
        </w:rPr>
        <w:t>мероприятий, направленных на профилактику и пресечение</w:t>
      </w:r>
      <w:r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 в </w:t>
      </w:r>
      <w:r w:rsidRPr="002C464D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Основополагающим нормативным правовым актом в сфере борьбы с коррупцией является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Федеральный закон от 25 декабря 2008 г. № 273-ФЗ «О прот</w:t>
      </w:r>
      <w:r>
        <w:rPr>
          <w:rFonts w:ascii="Times New Roman" w:hAnsi="Times New Roman" w:cs="Times New Roman"/>
          <w:sz w:val="24"/>
          <w:szCs w:val="24"/>
        </w:rPr>
        <w:t xml:space="preserve">иводействии коррупции» (далее – </w:t>
      </w:r>
      <w:r w:rsidRPr="002C464D">
        <w:rPr>
          <w:rFonts w:ascii="Times New Roman" w:hAnsi="Times New Roman" w:cs="Times New Roman"/>
          <w:sz w:val="24"/>
          <w:szCs w:val="24"/>
        </w:rPr>
        <w:t>Федеральный закон № 273-ФЗ). Нормативными актами, регулирующими антикоррупц</w:t>
      </w:r>
      <w:r>
        <w:rPr>
          <w:rFonts w:ascii="Times New Roman" w:hAnsi="Times New Roman" w:cs="Times New Roman"/>
          <w:sz w:val="24"/>
          <w:szCs w:val="24"/>
        </w:rPr>
        <w:t xml:space="preserve">ионную политику </w:t>
      </w:r>
      <w:r w:rsidRPr="002C464D">
        <w:rPr>
          <w:rFonts w:ascii="Times New Roman" w:hAnsi="Times New Roman" w:cs="Times New Roman"/>
          <w:sz w:val="24"/>
          <w:szCs w:val="24"/>
        </w:rPr>
        <w:t>образовательного учреждения, являются также Закон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», закон «О контрактной системе </w:t>
      </w:r>
      <w:r w:rsidRPr="002C464D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ых и муниципальных нужд», Устав </w:t>
      </w:r>
      <w:r w:rsidRPr="002C464D">
        <w:rPr>
          <w:rFonts w:ascii="Times New Roman" w:hAnsi="Times New Roman" w:cs="Times New Roman"/>
          <w:sz w:val="24"/>
          <w:szCs w:val="24"/>
        </w:rPr>
        <w:t>образовательного учреждения, и другие локальные акты.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В соответствии со ст.13.3 Федерального закона № 273-ФЗ ме</w:t>
      </w:r>
      <w:r>
        <w:rPr>
          <w:rFonts w:ascii="Times New Roman" w:hAnsi="Times New Roman" w:cs="Times New Roman"/>
          <w:sz w:val="24"/>
          <w:szCs w:val="24"/>
        </w:rPr>
        <w:t xml:space="preserve">ры по предупреждению коррупции, </w:t>
      </w:r>
      <w:r w:rsidRPr="002C464D">
        <w:rPr>
          <w:rFonts w:ascii="Times New Roman" w:hAnsi="Times New Roman" w:cs="Times New Roman"/>
          <w:sz w:val="24"/>
          <w:szCs w:val="24"/>
        </w:rPr>
        <w:t>принимаемые в организации, могут включать: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1) определение должностных лиц, ответственных за пр</w:t>
      </w:r>
      <w:r>
        <w:rPr>
          <w:rFonts w:ascii="Times New Roman" w:hAnsi="Times New Roman" w:cs="Times New Roman"/>
          <w:sz w:val="24"/>
          <w:szCs w:val="24"/>
        </w:rPr>
        <w:t xml:space="preserve">офилактику коррупционных и иных </w:t>
      </w:r>
      <w:r w:rsidRPr="002C464D">
        <w:rPr>
          <w:rFonts w:ascii="Times New Roman" w:hAnsi="Times New Roman" w:cs="Times New Roman"/>
          <w:sz w:val="24"/>
          <w:szCs w:val="24"/>
        </w:rPr>
        <w:t>правонарушений;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2) сотрудничество организации с правоохранительными органами;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3) разработку и внедрение в практику стандартов и процед</w:t>
      </w:r>
      <w:r>
        <w:rPr>
          <w:rFonts w:ascii="Times New Roman" w:hAnsi="Times New Roman" w:cs="Times New Roman"/>
          <w:sz w:val="24"/>
          <w:szCs w:val="24"/>
        </w:rPr>
        <w:t xml:space="preserve">ур, направленных на обеспечение </w:t>
      </w:r>
      <w:r w:rsidRPr="002C464D">
        <w:rPr>
          <w:rFonts w:ascii="Times New Roman" w:hAnsi="Times New Roman" w:cs="Times New Roman"/>
          <w:sz w:val="24"/>
          <w:szCs w:val="24"/>
        </w:rPr>
        <w:t>добросовестной работы организации;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4) принятие кодекса этики и служебного поведения работников организации;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5) предотвращение и урегулирование конфликта интересов;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 xml:space="preserve">6) недопущение составления неофициальной отчетности и использования </w:t>
      </w:r>
      <w:proofErr w:type="gramStart"/>
      <w:r w:rsidRPr="002C464D">
        <w:rPr>
          <w:rFonts w:ascii="Times New Roman" w:hAnsi="Times New Roman" w:cs="Times New Roman"/>
          <w:sz w:val="24"/>
          <w:szCs w:val="24"/>
        </w:rPr>
        <w:t>поддельных</w:t>
      </w:r>
      <w:proofErr w:type="gramEnd"/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документов.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 xml:space="preserve">Антикоррупционная политика </w:t>
      </w:r>
      <w:r>
        <w:rPr>
          <w:rFonts w:ascii="Times New Roman" w:hAnsi="Times New Roman" w:cs="Times New Roman"/>
          <w:sz w:val="24"/>
          <w:szCs w:val="24"/>
        </w:rPr>
        <w:t>ГБДОУ</w:t>
      </w:r>
      <w:r w:rsidRPr="002C464D">
        <w:rPr>
          <w:rFonts w:ascii="Times New Roman" w:hAnsi="Times New Roman" w:cs="Times New Roman"/>
          <w:sz w:val="24"/>
          <w:szCs w:val="24"/>
        </w:rPr>
        <w:t xml:space="preserve"> направлена на реализацию данных мер.</w:t>
      </w: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Pr="000418DE" w:rsidRDefault="002C464D" w:rsidP="0004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8DE">
        <w:rPr>
          <w:rFonts w:ascii="Times New Roman" w:hAnsi="Times New Roman" w:cs="Times New Roman"/>
          <w:b/>
          <w:sz w:val="28"/>
          <w:szCs w:val="28"/>
        </w:rPr>
        <w:t>2. Используемые в политике понятия и определения.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b/>
          <w:sz w:val="24"/>
          <w:szCs w:val="24"/>
        </w:rPr>
        <w:t>Коррупция</w:t>
      </w:r>
      <w:r w:rsidRPr="002C464D">
        <w:rPr>
          <w:rFonts w:ascii="Times New Roman" w:hAnsi="Times New Roman" w:cs="Times New Roman"/>
          <w:sz w:val="24"/>
          <w:szCs w:val="24"/>
        </w:rPr>
        <w:t xml:space="preserve"> – злоупотребление служебным положением, дача взятки, получение взятки,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64D">
        <w:rPr>
          <w:rFonts w:ascii="Times New Roman" w:hAnsi="Times New Roman" w:cs="Times New Roman"/>
          <w:sz w:val="24"/>
          <w:szCs w:val="24"/>
        </w:rPr>
        <w:t>злоупотребление полномочиями, коммерческий подкуп либ</w:t>
      </w:r>
      <w:r>
        <w:rPr>
          <w:rFonts w:ascii="Times New Roman" w:hAnsi="Times New Roman" w:cs="Times New Roman"/>
          <w:sz w:val="24"/>
          <w:szCs w:val="24"/>
        </w:rPr>
        <w:t xml:space="preserve">о иное незаконное использование </w:t>
      </w:r>
      <w:r w:rsidRPr="002C464D">
        <w:rPr>
          <w:rFonts w:ascii="Times New Roman" w:hAnsi="Times New Roman" w:cs="Times New Roman"/>
          <w:sz w:val="24"/>
          <w:szCs w:val="24"/>
        </w:rPr>
        <w:t>физическим лицом своего должностного положения вопрек</w:t>
      </w:r>
      <w:r>
        <w:rPr>
          <w:rFonts w:ascii="Times New Roman" w:hAnsi="Times New Roman" w:cs="Times New Roman"/>
          <w:sz w:val="24"/>
          <w:szCs w:val="24"/>
        </w:rPr>
        <w:t xml:space="preserve">и законным интересам общества и </w:t>
      </w:r>
      <w:r w:rsidRPr="002C464D">
        <w:rPr>
          <w:rFonts w:ascii="Times New Roman" w:hAnsi="Times New Roman" w:cs="Times New Roman"/>
          <w:sz w:val="24"/>
          <w:szCs w:val="24"/>
        </w:rPr>
        <w:t>государства в целях получения выгоды в виде денег, ценно</w:t>
      </w:r>
      <w:r>
        <w:rPr>
          <w:rFonts w:ascii="Times New Roman" w:hAnsi="Times New Roman" w:cs="Times New Roman"/>
          <w:sz w:val="24"/>
          <w:szCs w:val="24"/>
        </w:rPr>
        <w:t xml:space="preserve">стей, иного имущества или услуг </w:t>
      </w:r>
      <w:r w:rsidRPr="002C464D">
        <w:rPr>
          <w:rFonts w:ascii="Times New Roman" w:hAnsi="Times New Roman" w:cs="Times New Roman"/>
          <w:sz w:val="24"/>
          <w:szCs w:val="24"/>
        </w:rPr>
        <w:t xml:space="preserve">имущественного характера, иных имущественных прав для себя или </w:t>
      </w:r>
      <w:r>
        <w:rPr>
          <w:rFonts w:ascii="Times New Roman" w:hAnsi="Times New Roman" w:cs="Times New Roman"/>
          <w:sz w:val="24"/>
          <w:szCs w:val="24"/>
        </w:rPr>
        <w:t xml:space="preserve">для третьих лиц либо незаконное </w:t>
      </w:r>
      <w:r w:rsidRPr="002C464D">
        <w:rPr>
          <w:rFonts w:ascii="Times New Roman" w:hAnsi="Times New Roman" w:cs="Times New Roman"/>
          <w:sz w:val="24"/>
          <w:szCs w:val="24"/>
        </w:rPr>
        <w:t>предоставление такой выгоды указанному лицу другими физическими лицами.</w:t>
      </w:r>
      <w:proofErr w:type="gramEnd"/>
      <w:r w:rsidRPr="002C464D">
        <w:rPr>
          <w:rFonts w:ascii="Times New Roman" w:hAnsi="Times New Roman" w:cs="Times New Roman"/>
          <w:sz w:val="24"/>
          <w:szCs w:val="24"/>
        </w:rPr>
        <w:t xml:space="preserve"> Коррупцие</w:t>
      </w:r>
      <w:r>
        <w:rPr>
          <w:rFonts w:ascii="Times New Roman" w:hAnsi="Times New Roman" w:cs="Times New Roman"/>
          <w:sz w:val="24"/>
          <w:szCs w:val="24"/>
        </w:rPr>
        <w:t xml:space="preserve">й также </w:t>
      </w:r>
      <w:r w:rsidRPr="002C464D">
        <w:rPr>
          <w:rFonts w:ascii="Times New Roman" w:hAnsi="Times New Roman" w:cs="Times New Roman"/>
          <w:sz w:val="24"/>
          <w:szCs w:val="24"/>
        </w:rPr>
        <w:t>является совершение перечисленных деяний от имени или в интер</w:t>
      </w:r>
      <w:r>
        <w:rPr>
          <w:rFonts w:ascii="Times New Roman" w:hAnsi="Times New Roman" w:cs="Times New Roman"/>
          <w:sz w:val="24"/>
          <w:szCs w:val="24"/>
        </w:rPr>
        <w:t xml:space="preserve">есах юридического лица (пункт 1 </w:t>
      </w:r>
      <w:r w:rsidRPr="002C464D">
        <w:rPr>
          <w:rFonts w:ascii="Times New Roman" w:hAnsi="Times New Roman" w:cs="Times New Roman"/>
          <w:sz w:val="24"/>
          <w:szCs w:val="24"/>
        </w:rPr>
        <w:t>статьи 1 Федерального закона от 25 декабря 2008 г. № 273-ФЗ «О противодействии коррупции»).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b/>
          <w:sz w:val="24"/>
          <w:szCs w:val="24"/>
        </w:rPr>
        <w:t>Противодействие коррупции</w:t>
      </w:r>
      <w:r w:rsidRPr="002C464D">
        <w:rPr>
          <w:rFonts w:ascii="Times New Roman" w:hAnsi="Times New Roman" w:cs="Times New Roman"/>
          <w:sz w:val="24"/>
          <w:szCs w:val="24"/>
        </w:rPr>
        <w:t xml:space="preserve"> – деятельность федеральных органов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сударственной власти, </w:t>
      </w:r>
      <w:r w:rsidRPr="002C464D">
        <w:rPr>
          <w:rFonts w:ascii="Times New Roman" w:hAnsi="Times New Roman" w:cs="Times New Roman"/>
          <w:sz w:val="24"/>
          <w:szCs w:val="24"/>
        </w:rPr>
        <w:t>органов государственной власти субъектов Российской Федерации, о</w:t>
      </w:r>
      <w:r>
        <w:rPr>
          <w:rFonts w:ascii="Times New Roman" w:hAnsi="Times New Roman" w:cs="Times New Roman"/>
          <w:sz w:val="24"/>
          <w:szCs w:val="24"/>
        </w:rPr>
        <w:t xml:space="preserve">рганов местного самоуправления, </w:t>
      </w:r>
      <w:r w:rsidRPr="002C464D">
        <w:rPr>
          <w:rFonts w:ascii="Times New Roman" w:hAnsi="Times New Roman" w:cs="Times New Roman"/>
          <w:sz w:val="24"/>
          <w:szCs w:val="24"/>
        </w:rPr>
        <w:t xml:space="preserve">институтов гражданского общества, организаций и физических лиц в </w:t>
      </w:r>
      <w:r>
        <w:rPr>
          <w:rFonts w:ascii="Times New Roman" w:hAnsi="Times New Roman" w:cs="Times New Roman"/>
          <w:sz w:val="24"/>
          <w:szCs w:val="24"/>
        </w:rPr>
        <w:t xml:space="preserve">пределах их полномочий (пункт 2 </w:t>
      </w:r>
      <w:r w:rsidRPr="002C464D">
        <w:rPr>
          <w:rFonts w:ascii="Times New Roman" w:hAnsi="Times New Roman" w:cs="Times New Roman"/>
          <w:sz w:val="24"/>
          <w:szCs w:val="24"/>
        </w:rPr>
        <w:t>статьи 1 Федерального закона от 25 декабря 2008 г. № 273-ФЗ «О противодействии коррупции»):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</w:t>
      </w:r>
      <w:r>
        <w:rPr>
          <w:rFonts w:ascii="Times New Roman" w:hAnsi="Times New Roman" w:cs="Times New Roman"/>
          <w:sz w:val="24"/>
          <w:szCs w:val="24"/>
        </w:rPr>
        <w:t xml:space="preserve">лению и последующему устранению </w:t>
      </w:r>
      <w:r w:rsidRPr="002C464D">
        <w:rPr>
          <w:rFonts w:ascii="Times New Roman" w:hAnsi="Times New Roman" w:cs="Times New Roman"/>
          <w:sz w:val="24"/>
          <w:szCs w:val="24"/>
        </w:rPr>
        <w:t>причин коррупции (профилактика коррупции);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</w:t>
      </w:r>
      <w:r>
        <w:rPr>
          <w:rFonts w:ascii="Times New Roman" w:hAnsi="Times New Roman" w:cs="Times New Roman"/>
          <w:sz w:val="24"/>
          <w:szCs w:val="24"/>
        </w:rPr>
        <w:t xml:space="preserve">онных </w:t>
      </w:r>
      <w:r w:rsidRPr="002C464D">
        <w:rPr>
          <w:rFonts w:ascii="Times New Roman" w:hAnsi="Times New Roman" w:cs="Times New Roman"/>
          <w:sz w:val="24"/>
          <w:szCs w:val="24"/>
        </w:rPr>
        <w:t>правонарушений (борьба с коррупцией);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Pr="002C464D">
        <w:rPr>
          <w:rFonts w:ascii="Times New Roman" w:hAnsi="Times New Roman" w:cs="Times New Roman"/>
          <w:sz w:val="24"/>
          <w:szCs w:val="24"/>
        </w:rPr>
        <w:t>– юридическое лицо независимо от формы собстве</w:t>
      </w:r>
      <w:r>
        <w:rPr>
          <w:rFonts w:ascii="Times New Roman" w:hAnsi="Times New Roman" w:cs="Times New Roman"/>
          <w:sz w:val="24"/>
          <w:szCs w:val="24"/>
        </w:rPr>
        <w:t xml:space="preserve">нности, организационно-правовой </w:t>
      </w:r>
      <w:r w:rsidRPr="002C464D">
        <w:rPr>
          <w:rFonts w:ascii="Times New Roman" w:hAnsi="Times New Roman" w:cs="Times New Roman"/>
          <w:sz w:val="24"/>
          <w:szCs w:val="24"/>
        </w:rPr>
        <w:t>формы и отраслевой принадлежности.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b/>
          <w:sz w:val="24"/>
          <w:szCs w:val="24"/>
        </w:rPr>
        <w:t>Контрагент</w:t>
      </w:r>
      <w:r w:rsidRPr="002C464D">
        <w:rPr>
          <w:rFonts w:ascii="Times New Roman" w:hAnsi="Times New Roman" w:cs="Times New Roman"/>
          <w:sz w:val="24"/>
          <w:szCs w:val="24"/>
        </w:rPr>
        <w:t xml:space="preserve"> – любое российское или иностранное юридическое</w:t>
      </w:r>
      <w:r>
        <w:rPr>
          <w:rFonts w:ascii="Times New Roman" w:hAnsi="Times New Roman" w:cs="Times New Roman"/>
          <w:sz w:val="24"/>
          <w:szCs w:val="24"/>
        </w:rPr>
        <w:t xml:space="preserve"> или физическое лицо, с которым </w:t>
      </w:r>
      <w:r w:rsidRPr="002C464D">
        <w:rPr>
          <w:rFonts w:ascii="Times New Roman" w:hAnsi="Times New Roman" w:cs="Times New Roman"/>
          <w:sz w:val="24"/>
          <w:szCs w:val="24"/>
        </w:rPr>
        <w:t>организация вступает в договорные отношения, за исключением трудовых отношений.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64D">
        <w:rPr>
          <w:rFonts w:ascii="Times New Roman" w:hAnsi="Times New Roman" w:cs="Times New Roman"/>
          <w:b/>
          <w:sz w:val="24"/>
          <w:szCs w:val="24"/>
        </w:rPr>
        <w:t>Взятка</w:t>
      </w:r>
      <w:r w:rsidRPr="002C464D">
        <w:rPr>
          <w:rFonts w:ascii="Times New Roman" w:hAnsi="Times New Roman" w:cs="Times New Roman"/>
          <w:sz w:val="24"/>
          <w:szCs w:val="24"/>
        </w:rPr>
        <w:t xml:space="preserve"> – получение должностным лицом, иностранным должностным лицом либо должностным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64D">
        <w:rPr>
          <w:rFonts w:ascii="Times New Roman" w:hAnsi="Times New Roman" w:cs="Times New Roman"/>
          <w:sz w:val="24"/>
          <w:szCs w:val="24"/>
        </w:rPr>
        <w:t>лицом публичной международной организации лично или через посред</w:t>
      </w:r>
      <w:r>
        <w:rPr>
          <w:rFonts w:ascii="Times New Roman" w:hAnsi="Times New Roman" w:cs="Times New Roman"/>
          <w:sz w:val="24"/>
          <w:szCs w:val="24"/>
        </w:rPr>
        <w:t xml:space="preserve">ника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денег, ценных бумаг, иного </w:t>
      </w:r>
      <w:r w:rsidRPr="002C464D">
        <w:rPr>
          <w:rFonts w:ascii="Times New Roman" w:hAnsi="Times New Roman" w:cs="Times New Roman"/>
          <w:sz w:val="24"/>
          <w:szCs w:val="24"/>
        </w:rPr>
        <w:t>имущества либо в виде незаконных оказания ему услуг имуществе</w:t>
      </w:r>
      <w:r>
        <w:rPr>
          <w:rFonts w:ascii="Times New Roman" w:hAnsi="Times New Roman" w:cs="Times New Roman"/>
          <w:sz w:val="24"/>
          <w:szCs w:val="24"/>
        </w:rPr>
        <w:t xml:space="preserve">нного характера, предоставления </w:t>
      </w:r>
      <w:r w:rsidRPr="002C464D">
        <w:rPr>
          <w:rFonts w:ascii="Times New Roman" w:hAnsi="Times New Roman" w:cs="Times New Roman"/>
          <w:sz w:val="24"/>
          <w:szCs w:val="24"/>
        </w:rPr>
        <w:t>иных имущественных прав за совершение действий (бездействие) в пользу взяткод</w:t>
      </w:r>
      <w:r>
        <w:rPr>
          <w:rFonts w:ascii="Times New Roman" w:hAnsi="Times New Roman" w:cs="Times New Roman"/>
          <w:sz w:val="24"/>
          <w:szCs w:val="24"/>
        </w:rPr>
        <w:t xml:space="preserve">ателя или </w:t>
      </w:r>
      <w:r w:rsidRPr="002C464D">
        <w:rPr>
          <w:rFonts w:ascii="Times New Roman" w:hAnsi="Times New Roman" w:cs="Times New Roman"/>
          <w:sz w:val="24"/>
          <w:szCs w:val="24"/>
        </w:rPr>
        <w:t>представляемых им лиц, если такие действия (бездействие</w:t>
      </w:r>
      <w:r>
        <w:rPr>
          <w:rFonts w:ascii="Times New Roman" w:hAnsi="Times New Roman" w:cs="Times New Roman"/>
          <w:sz w:val="24"/>
          <w:szCs w:val="24"/>
        </w:rPr>
        <w:t xml:space="preserve">) входят в служебные полномочия </w:t>
      </w:r>
      <w:r w:rsidRPr="002C464D">
        <w:rPr>
          <w:rFonts w:ascii="Times New Roman" w:hAnsi="Times New Roman" w:cs="Times New Roman"/>
          <w:sz w:val="24"/>
          <w:szCs w:val="24"/>
        </w:rPr>
        <w:t>должностного лица либо если оно в</w:t>
      </w:r>
      <w:proofErr w:type="gramEnd"/>
      <w:r w:rsidRPr="002C464D">
        <w:rPr>
          <w:rFonts w:ascii="Times New Roman" w:hAnsi="Times New Roman" w:cs="Times New Roman"/>
          <w:sz w:val="24"/>
          <w:szCs w:val="24"/>
        </w:rPr>
        <w:t xml:space="preserve"> силу должностного полож</w:t>
      </w:r>
      <w:r>
        <w:rPr>
          <w:rFonts w:ascii="Times New Roman" w:hAnsi="Times New Roman" w:cs="Times New Roman"/>
          <w:sz w:val="24"/>
          <w:szCs w:val="24"/>
        </w:rPr>
        <w:t xml:space="preserve">ения может способствовать таким </w:t>
      </w:r>
      <w:r w:rsidRPr="002C464D">
        <w:rPr>
          <w:rFonts w:ascii="Times New Roman" w:hAnsi="Times New Roman" w:cs="Times New Roman"/>
          <w:sz w:val="24"/>
          <w:szCs w:val="24"/>
        </w:rPr>
        <w:t>действиям (бездействию), а равно за общее покровительство или попустительство по службе.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64D">
        <w:rPr>
          <w:rFonts w:ascii="Times New Roman" w:hAnsi="Times New Roman" w:cs="Times New Roman"/>
          <w:b/>
          <w:sz w:val="24"/>
          <w:szCs w:val="24"/>
        </w:rPr>
        <w:t>Коммерческий подкуп</w:t>
      </w:r>
      <w:r w:rsidRPr="002C464D">
        <w:rPr>
          <w:rFonts w:ascii="Times New Roman" w:hAnsi="Times New Roman" w:cs="Times New Roman"/>
          <w:sz w:val="24"/>
          <w:szCs w:val="24"/>
        </w:rPr>
        <w:t xml:space="preserve"> – незаконные передача лицу, выполн</w:t>
      </w:r>
      <w:r>
        <w:rPr>
          <w:rFonts w:ascii="Times New Roman" w:hAnsi="Times New Roman" w:cs="Times New Roman"/>
          <w:sz w:val="24"/>
          <w:szCs w:val="24"/>
        </w:rPr>
        <w:t xml:space="preserve">яющему управленческие функции в </w:t>
      </w:r>
      <w:r w:rsidRPr="002C464D">
        <w:rPr>
          <w:rFonts w:ascii="Times New Roman" w:hAnsi="Times New Roman" w:cs="Times New Roman"/>
          <w:sz w:val="24"/>
          <w:szCs w:val="24"/>
        </w:rPr>
        <w:t>коммерческой или иной организации, денег, ценных бумаг, иног</w:t>
      </w:r>
      <w:r>
        <w:rPr>
          <w:rFonts w:ascii="Times New Roman" w:hAnsi="Times New Roman" w:cs="Times New Roman"/>
          <w:sz w:val="24"/>
          <w:szCs w:val="24"/>
        </w:rPr>
        <w:t xml:space="preserve">о имущества, оказание ему услуг </w:t>
      </w:r>
      <w:r w:rsidRPr="002C464D">
        <w:rPr>
          <w:rFonts w:ascii="Times New Roman" w:hAnsi="Times New Roman" w:cs="Times New Roman"/>
          <w:sz w:val="24"/>
          <w:szCs w:val="24"/>
        </w:rPr>
        <w:t>имущественного характера, предоставление иных имущественных</w:t>
      </w:r>
      <w:r>
        <w:rPr>
          <w:rFonts w:ascii="Times New Roman" w:hAnsi="Times New Roman" w:cs="Times New Roman"/>
          <w:sz w:val="24"/>
          <w:szCs w:val="24"/>
        </w:rPr>
        <w:t xml:space="preserve"> прав за совершение действий </w:t>
      </w:r>
      <w:r w:rsidRPr="002C464D">
        <w:rPr>
          <w:rFonts w:ascii="Times New Roman" w:hAnsi="Times New Roman" w:cs="Times New Roman"/>
          <w:sz w:val="24"/>
          <w:szCs w:val="24"/>
        </w:rPr>
        <w:t>(бездействие) в интересах дающего в связи с занимаемым этим лицо</w:t>
      </w:r>
      <w:r>
        <w:rPr>
          <w:rFonts w:ascii="Times New Roman" w:hAnsi="Times New Roman" w:cs="Times New Roman"/>
          <w:sz w:val="24"/>
          <w:szCs w:val="24"/>
        </w:rPr>
        <w:t xml:space="preserve">м служебным положением (часть 1 </w:t>
      </w:r>
      <w:r w:rsidRPr="002C464D">
        <w:rPr>
          <w:rFonts w:ascii="Times New Roman" w:hAnsi="Times New Roman" w:cs="Times New Roman"/>
          <w:sz w:val="24"/>
          <w:szCs w:val="24"/>
        </w:rPr>
        <w:t>статьи 204 Уголовного кодекса Российской Федерации).</w:t>
      </w:r>
      <w:proofErr w:type="gramEnd"/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64D">
        <w:rPr>
          <w:rFonts w:ascii="Times New Roman" w:hAnsi="Times New Roman" w:cs="Times New Roman"/>
          <w:b/>
          <w:sz w:val="24"/>
          <w:szCs w:val="24"/>
        </w:rPr>
        <w:t xml:space="preserve">Конфликт интересов </w:t>
      </w:r>
      <w:r w:rsidRPr="002C464D">
        <w:rPr>
          <w:rFonts w:ascii="Times New Roman" w:hAnsi="Times New Roman" w:cs="Times New Roman"/>
          <w:sz w:val="24"/>
          <w:szCs w:val="24"/>
        </w:rPr>
        <w:t>– ситуация, при которой личная заинтересованность (прямая или</w:t>
      </w:r>
      <w:proofErr w:type="gramEnd"/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64D">
        <w:rPr>
          <w:rFonts w:ascii="Times New Roman" w:hAnsi="Times New Roman" w:cs="Times New Roman"/>
          <w:sz w:val="24"/>
          <w:szCs w:val="24"/>
        </w:rPr>
        <w:t>косвенная) работника (представителя организации) влияет и</w:t>
      </w:r>
      <w:r>
        <w:rPr>
          <w:rFonts w:ascii="Times New Roman" w:hAnsi="Times New Roman" w:cs="Times New Roman"/>
          <w:sz w:val="24"/>
          <w:szCs w:val="24"/>
        </w:rPr>
        <w:t xml:space="preserve">ли может повлиять на надлежащее </w:t>
      </w:r>
      <w:r w:rsidRPr="002C464D">
        <w:rPr>
          <w:rFonts w:ascii="Times New Roman" w:hAnsi="Times New Roman" w:cs="Times New Roman"/>
          <w:sz w:val="24"/>
          <w:szCs w:val="24"/>
        </w:rPr>
        <w:t>исполнение им должностных (трудовых) обязанностей и при которой</w:t>
      </w:r>
      <w:r>
        <w:rPr>
          <w:rFonts w:ascii="Times New Roman" w:hAnsi="Times New Roman" w:cs="Times New Roman"/>
          <w:sz w:val="24"/>
          <w:szCs w:val="24"/>
        </w:rPr>
        <w:t xml:space="preserve"> возникает или может возникнуть </w:t>
      </w:r>
      <w:r w:rsidRPr="002C464D">
        <w:rPr>
          <w:rFonts w:ascii="Times New Roman" w:hAnsi="Times New Roman" w:cs="Times New Roman"/>
          <w:sz w:val="24"/>
          <w:szCs w:val="24"/>
        </w:rPr>
        <w:t>противоречие между личной заинтересованностью работника (представител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я организации) и правами и </w:t>
      </w:r>
      <w:r w:rsidRPr="002C464D">
        <w:rPr>
          <w:rFonts w:ascii="Times New Roman" w:hAnsi="Times New Roman" w:cs="Times New Roman"/>
          <w:sz w:val="24"/>
          <w:szCs w:val="24"/>
        </w:rPr>
        <w:t>законными интересами организации, способное привести к при</w:t>
      </w:r>
      <w:r>
        <w:rPr>
          <w:rFonts w:ascii="Times New Roman" w:hAnsi="Times New Roman" w:cs="Times New Roman"/>
          <w:sz w:val="24"/>
          <w:szCs w:val="24"/>
        </w:rPr>
        <w:t xml:space="preserve">чинению вреда правам и законным </w:t>
      </w:r>
      <w:r w:rsidRPr="002C464D">
        <w:rPr>
          <w:rFonts w:ascii="Times New Roman" w:hAnsi="Times New Roman" w:cs="Times New Roman"/>
          <w:sz w:val="24"/>
          <w:szCs w:val="24"/>
        </w:rPr>
        <w:t>интересам, имуществу и (или) деловой репутации организа</w:t>
      </w:r>
      <w:r>
        <w:rPr>
          <w:rFonts w:ascii="Times New Roman" w:hAnsi="Times New Roman" w:cs="Times New Roman"/>
          <w:sz w:val="24"/>
          <w:szCs w:val="24"/>
        </w:rPr>
        <w:t xml:space="preserve">ции, работником (представителем </w:t>
      </w:r>
      <w:r w:rsidRPr="002C464D">
        <w:rPr>
          <w:rFonts w:ascii="Times New Roman" w:hAnsi="Times New Roman" w:cs="Times New Roman"/>
          <w:sz w:val="24"/>
          <w:szCs w:val="24"/>
        </w:rPr>
        <w:t>организации) которой он является.</w:t>
      </w:r>
      <w:proofErr w:type="gramEnd"/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b/>
          <w:sz w:val="24"/>
          <w:szCs w:val="24"/>
        </w:rPr>
        <w:t>Личная заинтересованность работника (представителя организации)</w:t>
      </w:r>
      <w:r w:rsidRPr="002C4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заинтересованность </w:t>
      </w:r>
      <w:r w:rsidRPr="002C464D">
        <w:rPr>
          <w:rFonts w:ascii="Times New Roman" w:hAnsi="Times New Roman" w:cs="Times New Roman"/>
          <w:sz w:val="24"/>
          <w:szCs w:val="24"/>
        </w:rPr>
        <w:t>работника (представителя организации), связанная с во</w:t>
      </w:r>
      <w:r>
        <w:rPr>
          <w:rFonts w:ascii="Times New Roman" w:hAnsi="Times New Roman" w:cs="Times New Roman"/>
          <w:sz w:val="24"/>
          <w:szCs w:val="24"/>
        </w:rPr>
        <w:t xml:space="preserve">зможностью получения работником </w:t>
      </w:r>
      <w:r w:rsidRPr="002C464D">
        <w:rPr>
          <w:rFonts w:ascii="Times New Roman" w:hAnsi="Times New Roman" w:cs="Times New Roman"/>
          <w:sz w:val="24"/>
          <w:szCs w:val="24"/>
        </w:rPr>
        <w:t>(представителем организации) при исполнении должностных обя</w:t>
      </w:r>
      <w:r>
        <w:rPr>
          <w:rFonts w:ascii="Times New Roman" w:hAnsi="Times New Roman" w:cs="Times New Roman"/>
          <w:sz w:val="24"/>
          <w:szCs w:val="24"/>
        </w:rPr>
        <w:t xml:space="preserve">занностей доходов в виде денег, </w:t>
      </w:r>
      <w:r w:rsidRPr="002C464D">
        <w:rPr>
          <w:rFonts w:ascii="Times New Roman" w:hAnsi="Times New Roman" w:cs="Times New Roman"/>
          <w:sz w:val="24"/>
          <w:szCs w:val="24"/>
        </w:rPr>
        <w:t>ценностей, иного имущества или услуг имущественного характера, и</w:t>
      </w:r>
      <w:r>
        <w:rPr>
          <w:rFonts w:ascii="Times New Roman" w:hAnsi="Times New Roman" w:cs="Times New Roman"/>
          <w:sz w:val="24"/>
          <w:szCs w:val="24"/>
        </w:rPr>
        <w:t xml:space="preserve">ных имущественных прав для себя </w:t>
      </w:r>
      <w:r w:rsidRPr="002C464D">
        <w:rPr>
          <w:rFonts w:ascii="Times New Roman" w:hAnsi="Times New Roman" w:cs="Times New Roman"/>
          <w:sz w:val="24"/>
          <w:szCs w:val="24"/>
        </w:rPr>
        <w:t>или для третьих лиц.</w:t>
      </w: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Pr="000418DE" w:rsidRDefault="002C464D" w:rsidP="0004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8DE">
        <w:rPr>
          <w:rFonts w:ascii="Times New Roman" w:hAnsi="Times New Roman" w:cs="Times New Roman"/>
          <w:b/>
          <w:sz w:val="28"/>
          <w:szCs w:val="28"/>
        </w:rPr>
        <w:t>3.Основные принципы антикоррупционной деятельности организации</w:t>
      </w:r>
      <w:r w:rsidR="000418DE">
        <w:rPr>
          <w:rFonts w:ascii="Times New Roman" w:hAnsi="Times New Roman" w:cs="Times New Roman"/>
          <w:b/>
          <w:sz w:val="28"/>
          <w:szCs w:val="28"/>
        </w:rPr>
        <w:t>.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Системы мер противодействия коррупции в учреждении осн</w:t>
      </w:r>
      <w:r>
        <w:rPr>
          <w:rFonts w:ascii="Times New Roman" w:hAnsi="Times New Roman" w:cs="Times New Roman"/>
          <w:sz w:val="24"/>
          <w:szCs w:val="24"/>
        </w:rPr>
        <w:t xml:space="preserve">овывается на следующих ключевых </w:t>
      </w:r>
      <w:r w:rsidRPr="002C464D">
        <w:rPr>
          <w:rFonts w:ascii="Times New Roman" w:hAnsi="Times New Roman" w:cs="Times New Roman"/>
          <w:sz w:val="24"/>
          <w:szCs w:val="24"/>
        </w:rPr>
        <w:t>принципах:</w:t>
      </w:r>
    </w:p>
    <w:p w:rsidR="002C464D" w:rsidRPr="000418DE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8DE">
        <w:rPr>
          <w:rFonts w:ascii="Times New Roman" w:hAnsi="Times New Roman" w:cs="Times New Roman"/>
          <w:b/>
          <w:sz w:val="24"/>
          <w:szCs w:val="24"/>
        </w:rPr>
        <w:t>1.Принцип соответствия политики учреждения действующему законодательству и</w:t>
      </w:r>
    </w:p>
    <w:p w:rsidR="002C464D" w:rsidRPr="000418DE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8DE">
        <w:rPr>
          <w:rFonts w:ascii="Times New Roman" w:hAnsi="Times New Roman" w:cs="Times New Roman"/>
          <w:b/>
          <w:sz w:val="24"/>
          <w:szCs w:val="24"/>
        </w:rPr>
        <w:t>общепринятым нормам.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Соответствие реализуемых антикоррупционных мероприятий Конституции Российской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Федерации, заключенным Российской Федерацией международным договорам, зако</w:t>
      </w:r>
      <w:r w:rsidR="006E7D19">
        <w:rPr>
          <w:rFonts w:ascii="Times New Roman" w:hAnsi="Times New Roman" w:cs="Times New Roman"/>
          <w:sz w:val="24"/>
          <w:szCs w:val="24"/>
        </w:rPr>
        <w:t xml:space="preserve">нодательству </w:t>
      </w:r>
      <w:r w:rsidRPr="002C464D">
        <w:rPr>
          <w:rFonts w:ascii="Times New Roman" w:hAnsi="Times New Roman" w:cs="Times New Roman"/>
          <w:sz w:val="24"/>
          <w:szCs w:val="24"/>
        </w:rPr>
        <w:t>Российской Федерации и иным нормативным правовым актам, применимым к учреждению.</w:t>
      </w:r>
    </w:p>
    <w:p w:rsidR="002C464D" w:rsidRPr="000418DE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8DE">
        <w:rPr>
          <w:rFonts w:ascii="Times New Roman" w:hAnsi="Times New Roman" w:cs="Times New Roman"/>
          <w:b/>
          <w:sz w:val="24"/>
          <w:szCs w:val="24"/>
        </w:rPr>
        <w:t>2.Принцип личного примера руководства.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Ключевая роль руководства учреждения в формировании культу</w:t>
      </w:r>
      <w:r w:rsidR="006E7D19">
        <w:rPr>
          <w:rFonts w:ascii="Times New Roman" w:hAnsi="Times New Roman" w:cs="Times New Roman"/>
          <w:sz w:val="24"/>
          <w:szCs w:val="24"/>
        </w:rPr>
        <w:t xml:space="preserve">ры нетерпимости к коррупции и в </w:t>
      </w:r>
      <w:r w:rsidRPr="002C464D">
        <w:rPr>
          <w:rFonts w:ascii="Times New Roman" w:hAnsi="Times New Roman" w:cs="Times New Roman"/>
          <w:sz w:val="24"/>
          <w:szCs w:val="24"/>
        </w:rPr>
        <w:t>создании внутриорганизационной системы предупреждения и противодействия коррупции.</w:t>
      </w:r>
    </w:p>
    <w:p w:rsidR="002C464D" w:rsidRPr="000418DE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8DE">
        <w:rPr>
          <w:rFonts w:ascii="Times New Roman" w:hAnsi="Times New Roman" w:cs="Times New Roman"/>
          <w:b/>
          <w:sz w:val="24"/>
          <w:szCs w:val="24"/>
        </w:rPr>
        <w:t>3.Принцип вовлеченности работников.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Информированность работников о положениях антикорру</w:t>
      </w:r>
      <w:r w:rsidR="006E7D19">
        <w:rPr>
          <w:rFonts w:ascii="Times New Roman" w:hAnsi="Times New Roman" w:cs="Times New Roman"/>
          <w:sz w:val="24"/>
          <w:szCs w:val="24"/>
        </w:rPr>
        <w:t xml:space="preserve">пционного законодательства и их </w:t>
      </w:r>
      <w:r w:rsidRPr="002C464D">
        <w:rPr>
          <w:rFonts w:ascii="Times New Roman" w:hAnsi="Times New Roman" w:cs="Times New Roman"/>
          <w:sz w:val="24"/>
          <w:szCs w:val="24"/>
        </w:rPr>
        <w:t>активное участие в формировании и реализации антикоррупционных стандартов и процедур.</w:t>
      </w:r>
    </w:p>
    <w:p w:rsidR="002C464D" w:rsidRPr="000418DE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8DE">
        <w:rPr>
          <w:rFonts w:ascii="Times New Roman" w:hAnsi="Times New Roman" w:cs="Times New Roman"/>
          <w:b/>
          <w:sz w:val="24"/>
          <w:szCs w:val="24"/>
        </w:rPr>
        <w:t>4.Принцип соразмерности антикоррупционных процедур риску коррупции.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Разработка и выполнение комплекса мероприятий, позволяющих</w:t>
      </w:r>
      <w:r w:rsidR="006E7D19">
        <w:rPr>
          <w:rFonts w:ascii="Times New Roman" w:hAnsi="Times New Roman" w:cs="Times New Roman"/>
          <w:sz w:val="24"/>
          <w:szCs w:val="24"/>
        </w:rPr>
        <w:t xml:space="preserve"> снизить вероятность вовлечения </w:t>
      </w:r>
      <w:r w:rsidRPr="002C464D">
        <w:rPr>
          <w:rFonts w:ascii="Times New Roman" w:hAnsi="Times New Roman" w:cs="Times New Roman"/>
          <w:sz w:val="24"/>
          <w:szCs w:val="24"/>
        </w:rPr>
        <w:t>организации, ее руководителей и сотрудников в коррупционную деятел</w:t>
      </w:r>
      <w:r w:rsidR="006E7D19">
        <w:rPr>
          <w:rFonts w:ascii="Times New Roman" w:hAnsi="Times New Roman" w:cs="Times New Roman"/>
          <w:sz w:val="24"/>
          <w:szCs w:val="24"/>
        </w:rPr>
        <w:t xml:space="preserve">ьность, осуществляется с учетом </w:t>
      </w:r>
      <w:r w:rsidRPr="002C464D">
        <w:rPr>
          <w:rFonts w:ascii="Times New Roman" w:hAnsi="Times New Roman" w:cs="Times New Roman"/>
          <w:sz w:val="24"/>
          <w:szCs w:val="24"/>
        </w:rPr>
        <w:t>существующих в деятельности данно</w:t>
      </w:r>
      <w:r w:rsidR="006E7D19">
        <w:rPr>
          <w:rFonts w:ascii="Times New Roman" w:hAnsi="Times New Roman" w:cs="Times New Roman"/>
          <w:sz w:val="24"/>
          <w:szCs w:val="24"/>
        </w:rPr>
        <w:t>го</w:t>
      </w:r>
      <w:r w:rsidRPr="002C464D">
        <w:rPr>
          <w:rFonts w:ascii="Times New Roman" w:hAnsi="Times New Roman" w:cs="Times New Roman"/>
          <w:sz w:val="24"/>
          <w:szCs w:val="24"/>
        </w:rPr>
        <w:t xml:space="preserve"> </w:t>
      </w:r>
      <w:r w:rsidR="006E7D19">
        <w:rPr>
          <w:rFonts w:ascii="Times New Roman" w:hAnsi="Times New Roman" w:cs="Times New Roman"/>
          <w:sz w:val="24"/>
          <w:szCs w:val="24"/>
        </w:rPr>
        <w:t>ГБДОУ</w:t>
      </w:r>
      <w:r w:rsidRPr="002C464D">
        <w:rPr>
          <w:rFonts w:ascii="Times New Roman" w:hAnsi="Times New Roman" w:cs="Times New Roman"/>
          <w:sz w:val="24"/>
          <w:szCs w:val="24"/>
        </w:rPr>
        <w:t xml:space="preserve"> коррупционных рисков.</w:t>
      </w:r>
    </w:p>
    <w:p w:rsidR="002C464D" w:rsidRPr="000418DE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8DE">
        <w:rPr>
          <w:rFonts w:ascii="Times New Roman" w:hAnsi="Times New Roman" w:cs="Times New Roman"/>
          <w:b/>
          <w:sz w:val="24"/>
          <w:szCs w:val="24"/>
        </w:rPr>
        <w:t>5.Принцип эффективности антикоррупционных процедур.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 xml:space="preserve">Применение в </w:t>
      </w:r>
      <w:r w:rsidR="006E7D19">
        <w:rPr>
          <w:rFonts w:ascii="Times New Roman" w:hAnsi="Times New Roman" w:cs="Times New Roman"/>
          <w:sz w:val="24"/>
          <w:szCs w:val="24"/>
        </w:rPr>
        <w:t>ГБДОУ</w:t>
      </w:r>
      <w:r w:rsidRPr="002C464D">
        <w:rPr>
          <w:rFonts w:ascii="Times New Roman" w:hAnsi="Times New Roman" w:cs="Times New Roman"/>
          <w:sz w:val="24"/>
          <w:szCs w:val="24"/>
        </w:rPr>
        <w:t xml:space="preserve"> таких антикоррупционных мероприятий, </w:t>
      </w:r>
      <w:r w:rsidR="006E7D19">
        <w:rPr>
          <w:rFonts w:ascii="Times New Roman" w:hAnsi="Times New Roman" w:cs="Times New Roman"/>
          <w:sz w:val="24"/>
          <w:szCs w:val="24"/>
        </w:rPr>
        <w:t xml:space="preserve">которые имеют низкую стоимость, </w:t>
      </w:r>
      <w:r w:rsidRPr="002C464D">
        <w:rPr>
          <w:rFonts w:ascii="Times New Roman" w:hAnsi="Times New Roman" w:cs="Times New Roman"/>
          <w:sz w:val="24"/>
          <w:szCs w:val="24"/>
        </w:rPr>
        <w:t xml:space="preserve">обеспечивают простоту реализации и </w:t>
      </w:r>
      <w:proofErr w:type="gramStart"/>
      <w:r w:rsidRPr="002C464D">
        <w:rPr>
          <w:rFonts w:ascii="Times New Roman" w:hAnsi="Times New Roman" w:cs="Times New Roman"/>
          <w:sz w:val="24"/>
          <w:szCs w:val="24"/>
        </w:rPr>
        <w:t>приносят значимый результат</w:t>
      </w:r>
      <w:proofErr w:type="gramEnd"/>
      <w:r w:rsidRPr="002C464D">
        <w:rPr>
          <w:rFonts w:ascii="Times New Roman" w:hAnsi="Times New Roman" w:cs="Times New Roman"/>
          <w:sz w:val="24"/>
          <w:szCs w:val="24"/>
        </w:rPr>
        <w:t>.</w:t>
      </w:r>
    </w:p>
    <w:p w:rsidR="002C464D" w:rsidRPr="000418DE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8DE">
        <w:rPr>
          <w:rFonts w:ascii="Times New Roman" w:hAnsi="Times New Roman" w:cs="Times New Roman"/>
          <w:b/>
          <w:sz w:val="24"/>
          <w:szCs w:val="24"/>
        </w:rPr>
        <w:t>6.Принцип ответственности и неотвратимости наказания.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lastRenderedPageBreak/>
        <w:t>Неотвратимость наказания для работников вне зависимости</w:t>
      </w:r>
      <w:r w:rsidR="00127DD2">
        <w:rPr>
          <w:rFonts w:ascii="Times New Roman" w:hAnsi="Times New Roman" w:cs="Times New Roman"/>
          <w:sz w:val="24"/>
          <w:szCs w:val="24"/>
        </w:rPr>
        <w:t xml:space="preserve"> от занимаемой должности, стажа </w:t>
      </w:r>
      <w:r w:rsidRPr="002C464D">
        <w:rPr>
          <w:rFonts w:ascii="Times New Roman" w:hAnsi="Times New Roman" w:cs="Times New Roman"/>
          <w:sz w:val="24"/>
          <w:szCs w:val="24"/>
        </w:rPr>
        <w:t>работы и иных условий в случае совершения ими коррупционных правонарушений в связи с</w:t>
      </w:r>
      <w:r w:rsidR="00127DD2">
        <w:rPr>
          <w:rFonts w:ascii="Times New Roman" w:hAnsi="Times New Roman" w:cs="Times New Roman"/>
          <w:sz w:val="24"/>
          <w:szCs w:val="24"/>
        </w:rPr>
        <w:t xml:space="preserve"> </w:t>
      </w:r>
      <w:r w:rsidRPr="002C464D">
        <w:rPr>
          <w:rFonts w:ascii="Times New Roman" w:hAnsi="Times New Roman" w:cs="Times New Roman"/>
          <w:sz w:val="24"/>
          <w:szCs w:val="24"/>
        </w:rPr>
        <w:t>исполнением трудовых обязанностей, а также персональная ответствен</w:t>
      </w:r>
      <w:r w:rsidR="00127DD2">
        <w:rPr>
          <w:rFonts w:ascii="Times New Roman" w:hAnsi="Times New Roman" w:cs="Times New Roman"/>
          <w:sz w:val="24"/>
          <w:szCs w:val="24"/>
        </w:rPr>
        <w:t xml:space="preserve">ность руководства учреждения за </w:t>
      </w:r>
      <w:r w:rsidRPr="002C464D">
        <w:rPr>
          <w:rFonts w:ascii="Times New Roman" w:hAnsi="Times New Roman" w:cs="Times New Roman"/>
          <w:sz w:val="24"/>
          <w:szCs w:val="24"/>
        </w:rPr>
        <w:t>реализацию внутриорганизационной антикоррупционной политики.</w:t>
      </w:r>
    </w:p>
    <w:p w:rsidR="002C464D" w:rsidRPr="000418DE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8DE">
        <w:rPr>
          <w:rFonts w:ascii="Times New Roman" w:hAnsi="Times New Roman" w:cs="Times New Roman"/>
          <w:b/>
          <w:sz w:val="24"/>
          <w:szCs w:val="24"/>
        </w:rPr>
        <w:t>7.Принцип открытости</w:t>
      </w:r>
      <w:r w:rsidR="000418DE" w:rsidRPr="000418DE">
        <w:rPr>
          <w:rFonts w:ascii="Times New Roman" w:hAnsi="Times New Roman" w:cs="Times New Roman"/>
          <w:b/>
          <w:sz w:val="24"/>
          <w:szCs w:val="24"/>
        </w:rPr>
        <w:t>.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 xml:space="preserve">Информирование контрагентов, партнеров и общественность </w:t>
      </w:r>
      <w:proofErr w:type="gramStart"/>
      <w:r w:rsidRPr="002C464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C464D">
        <w:rPr>
          <w:rFonts w:ascii="Times New Roman" w:hAnsi="Times New Roman" w:cs="Times New Roman"/>
          <w:sz w:val="24"/>
          <w:szCs w:val="24"/>
        </w:rPr>
        <w:t xml:space="preserve"> принятых в </w:t>
      </w:r>
      <w:r w:rsidR="00127DD2">
        <w:rPr>
          <w:rFonts w:ascii="Times New Roman" w:hAnsi="Times New Roman" w:cs="Times New Roman"/>
          <w:sz w:val="24"/>
          <w:szCs w:val="24"/>
        </w:rPr>
        <w:t>ГБДОУ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 xml:space="preserve">антикоррупционных </w:t>
      </w:r>
      <w:proofErr w:type="gramStart"/>
      <w:r w:rsidRPr="002C464D">
        <w:rPr>
          <w:rFonts w:ascii="Times New Roman" w:hAnsi="Times New Roman" w:cs="Times New Roman"/>
          <w:sz w:val="24"/>
          <w:szCs w:val="24"/>
        </w:rPr>
        <w:t>стандартах</w:t>
      </w:r>
      <w:proofErr w:type="gramEnd"/>
      <w:r w:rsidRPr="002C464D">
        <w:rPr>
          <w:rFonts w:ascii="Times New Roman" w:hAnsi="Times New Roman" w:cs="Times New Roman"/>
          <w:sz w:val="24"/>
          <w:szCs w:val="24"/>
        </w:rPr>
        <w:t xml:space="preserve"> ведения деятельности.</w:t>
      </w:r>
    </w:p>
    <w:p w:rsidR="002C464D" w:rsidRPr="000418DE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8DE">
        <w:rPr>
          <w:rFonts w:ascii="Times New Roman" w:hAnsi="Times New Roman" w:cs="Times New Roman"/>
          <w:b/>
          <w:sz w:val="24"/>
          <w:szCs w:val="24"/>
        </w:rPr>
        <w:t>8.Принцип постоянного контроля и регулярного мониторинга.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 xml:space="preserve">Регулярное осуществление мониторинга эффективности </w:t>
      </w:r>
      <w:proofErr w:type="gramStart"/>
      <w:r w:rsidRPr="002C464D">
        <w:rPr>
          <w:rFonts w:ascii="Times New Roman" w:hAnsi="Times New Roman" w:cs="Times New Roman"/>
          <w:sz w:val="24"/>
          <w:szCs w:val="24"/>
        </w:rPr>
        <w:t>внедренных</w:t>
      </w:r>
      <w:proofErr w:type="gramEnd"/>
      <w:r w:rsidRPr="002C464D">
        <w:rPr>
          <w:rFonts w:ascii="Times New Roman" w:hAnsi="Times New Roman" w:cs="Times New Roman"/>
          <w:sz w:val="24"/>
          <w:szCs w:val="24"/>
        </w:rPr>
        <w:t xml:space="preserve"> антикоррупционных</w:t>
      </w: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 xml:space="preserve">стандартов и процедур, а также </w:t>
      </w:r>
      <w:proofErr w:type="gramStart"/>
      <w:r w:rsidRPr="002C464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C464D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0418DE" w:rsidRPr="002C464D" w:rsidRDefault="000418DE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Pr="000418DE" w:rsidRDefault="002C464D" w:rsidP="0004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8DE">
        <w:rPr>
          <w:rFonts w:ascii="Times New Roman" w:hAnsi="Times New Roman" w:cs="Times New Roman"/>
          <w:b/>
          <w:sz w:val="28"/>
          <w:szCs w:val="28"/>
        </w:rPr>
        <w:t>4. Область применения политики и круг лиц, попадающих под ее действие</w:t>
      </w:r>
      <w:r w:rsidR="000418DE" w:rsidRPr="000418DE">
        <w:rPr>
          <w:rFonts w:ascii="Times New Roman" w:hAnsi="Times New Roman" w:cs="Times New Roman"/>
          <w:b/>
          <w:sz w:val="28"/>
          <w:szCs w:val="28"/>
        </w:rPr>
        <w:t>.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 xml:space="preserve">Основным кругом лиц, попадающих под действие политики, являются работники </w:t>
      </w:r>
      <w:r w:rsidR="00127DD2">
        <w:rPr>
          <w:rFonts w:ascii="Times New Roman" w:hAnsi="Times New Roman" w:cs="Times New Roman"/>
          <w:sz w:val="24"/>
          <w:szCs w:val="24"/>
        </w:rPr>
        <w:t>ГБДОУ</w:t>
      </w:r>
      <w:r w:rsidRPr="002C464D">
        <w:rPr>
          <w:rFonts w:ascii="Times New Roman" w:hAnsi="Times New Roman" w:cs="Times New Roman"/>
          <w:sz w:val="24"/>
          <w:szCs w:val="24"/>
        </w:rPr>
        <w:t>,</w:t>
      </w: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64D">
        <w:rPr>
          <w:rFonts w:ascii="Times New Roman" w:hAnsi="Times New Roman" w:cs="Times New Roman"/>
          <w:sz w:val="24"/>
          <w:szCs w:val="24"/>
        </w:rPr>
        <w:t>находящиеся с ней в трудовых отношениях, вне зависимости от зан</w:t>
      </w:r>
      <w:r w:rsidR="00127DD2">
        <w:rPr>
          <w:rFonts w:ascii="Times New Roman" w:hAnsi="Times New Roman" w:cs="Times New Roman"/>
          <w:sz w:val="24"/>
          <w:szCs w:val="24"/>
        </w:rPr>
        <w:t xml:space="preserve">имаемой должности и выполняемых </w:t>
      </w:r>
      <w:r w:rsidRPr="002C464D">
        <w:rPr>
          <w:rFonts w:ascii="Times New Roman" w:hAnsi="Times New Roman" w:cs="Times New Roman"/>
          <w:sz w:val="24"/>
          <w:szCs w:val="24"/>
        </w:rPr>
        <w:t>функций.</w:t>
      </w:r>
      <w:proofErr w:type="gramEnd"/>
      <w:r w:rsidRPr="002C464D">
        <w:rPr>
          <w:rFonts w:ascii="Times New Roman" w:hAnsi="Times New Roman" w:cs="Times New Roman"/>
          <w:sz w:val="24"/>
          <w:szCs w:val="24"/>
        </w:rPr>
        <w:t xml:space="preserve"> Политика распространяется и на лица, предоста</w:t>
      </w:r>
      <w:r w:rsidR="00127DD2">
        <w:rPr>
          <w:rFonts w:ascii="Times New Roman" w:hAnsi="Times New Roman" w:cs="Times New Roman"/>
          <w:sz w:val="24"/>
          <w:szCs w:val="24"/>
        </w:rPr>
        <w:t xml:space="preserve">вляющие услуги образовательному </w:t>
      </w:r>
      <w:r w:rsidRPr="002C464D">
        <w:rPr>
          <w:rFonts w:ascii="Times New Roman" w:hAnsi="Times New Roman" w:cs="Times New Roman"/>
          <w:sz w:val="24"/>
          <w:szCs w:val="24"/>
        </w:rPr>
        <w:t>учреждению на основе гражданско-правовых договоров. В этом с</w:t>
      </w:r>
      <w:r w:rsidR="00127DD2">
        <w:rPr>
          <w:rFonts w:ascii="Times New Roman" w:hAnsi="Times New Roman" w:cs="Times New Roman"/>
          <w:sz w:val="24"/>
          <w:szCs w:val="24"/>
        </w:rPr>
        <w:t xml:space="preserve">лучае соответствующие положения </w:t>
      </w:r>
      <w:r w:rsidRPr="002C464D">
        <w:rPr>
          <w:rFonts w:ascii="Times New Roman" w:hAnsi="Times New Roman" w:cs="Times New Roman"/>
          <w:sz w:val="24"/>
          <w:szCs w:val="24"/>
        </w:rPr>
        <w:t>нужно включить в текст договоров.</w:t>
      </w:r>
    </w:p>
    <w:p w:rsidR="000418DE" w:rsidRPr="002C464D" w:rsidRDefault="000418DE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Pr="000418DE" w:rsidRDefault="002C464D" w:rsidP="0004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8DE">
        <w:rPr>
          <w:rFonts w:ascii="Times New Roman" w:hAnsi="Times New Roman" w:cs="Times New Roman"/>
          <w:b/>
          <w:sz w:val="28"/>
          <w:szCs w:val="28"/>
        </w:rPr>
        <w:t xml:space="preserve">5. Определение должностных лиц </w:t>
      </w:r>
      <w:r w:rsidR="00127DD2" w:rsidRPr="000418DE">
        <w:rPr>
          <w:rFonts w:ascii="Times New Roman" w:hAnsi="Times New Roman" w:cs="Times New Roman"/>
          <w:b/>
          <w:sz w:val="28"/>
          <w:szCs w:val="28"/>
        </w:rPr>
        <w:t>ГБДОУ</w:t>
      </w:r>
      <w:r w:rsidRPr="000418DE">
        <w:rPr>
          <w:rFonts w:ascii="Times New Roman" w:hAnsi="Times New Roman" w:cs="Times New Roman"/>
          <w:b/>
          <w:sz w:val="28"/>
          <w:szCs w:val="28"/>
        </w:rPr>
        <w:t>, ответственных за реализацию антикоррупционной</w:t>
      </w:r>
      <w:r w:rsidR="00127DD2" w:rsidRPr="00041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8DE">
        <w:rPr>
          <w:rFonts w:ascii="Times New Roman" w:hAnsi="Times New Roman" w:cs="Times New Roman"/>
          <w:b/>
          <w:sz w:val="28"/>
          <w:szCs w:val="28"/>
        </w:rPr>
        <w:t>политики</w:t>
      </w:r>
      <w:r w:rsidR="000418DE">
        <w:rPr>
          <w:rFonts w:ascii="Times New Roman" w:hAnsi="Times New Roman" w:cs="Times New Roman"/>
          <w:b/>
          <w:sz w:val="28"/>
          <w:szCs w:val="28"/>
        </w:rPr>
        <w:t>.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 xml:space="preserve">В </w:t>
      </w:r>
      <w:r w:rsidR="00127DD2">
        <w:rPr>
          <w:rFonts w:ascii="Times New Roman" w:hAnsi="Times New Roman" w:cs="Times New Roman"/>
          <w:sz w:val="24"/>
          <w:szCs w:val="24"/>
        </w:rPr>
        <w:t>ГБДОУ</w:t>
      </w:r>
      <w:r w:rsidRPr="002C464D">
        <w:rPr>
          <w:rFonts w:ascii="Times New Roman" w:hAnsi="Times New Roman" w:cs="Times New Roman"/>
          <w:sz w:val="24"/>
          <w:szCs w:val="24"/>
        </w:rPr>
        <w:t xml:space="preserve"> ответственным за противодействие коррупции, исходя из установленных задач,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специфики деятельности, штатной численности, организационной с</w:t>
      </w:r>
      <w:r w:rsidR="00127DD2">
        <w:rPr>
          <w:rFonts w:ascii="Times New Roman" w:hAnsi="Times New Roman" w:cs="Times New Roman"/>
          <w:sz w:val="24"/>
          <w:szCs w:val="24"/>
        </w:rPr>
        <w:t xml:space="preserve">труктуры, материальных ресурсов </w:t>
      </w:r>
      <w:r w:rsidRPr="002C464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127DD2">
        <w:rPr>
          <w:rFonts w:ascii="Times New Roman" w:hAnsi="Times New Roman" w:cs="Times New Roman"/>
          <w:sz w:val="24"/>
          <w:szCs w:val="24"/>
        </w:rPr>
        <w:t>заведующий</w:t>
      </w:r>
      <w:r w:rsidRPr="002C464D">
        <w:rPr>
          <w:rFonts w:ascii="Times New Roman" w:hAnsi="Times New Roman" w:cs="Times New Roman"/>
          <w:sz w:val="24"/>
          <w:szCs w:val="24"/>
        </w:rPr>
        <w:t>.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 xml:space="preserve">Задачи, функции и полномочия </w:t>
      </w:r>
      <w:r w:rsidR="00127DD2">
        <w:rPr>
          <w:rFonts w:ascii="Times New Roman" w:hAnsi="Times New Roman" w:cs="Times New Roman"/>
          <w:sz w:val="24"/>
          <w:szCs w:val="24"/>
        </w:rPr>
        <w:t>заведующего</w:t>
      </w:r>
      <w:r w:rsidRPr="002C464D">
        <w:rPr>
          <w:rFonts w:ascii="Times New Roman" w:hAnsi="Times New Roman" w:cs="Times New Roman"/>
          <w:sz w:val="24"/>
          <w:szCs w:val="24"/>
        </w:rPr>
        <w:t xml:space="preserve"> в сфере противоде</w:t>
      </w:r>
      <w:r w:rsidR="00127DD2">
        <w:rPr>
          <w:rFonts w:ascii="Times New Roman" w:hAnsi="Times New Roman" w:cs="Times New Roman"/>
          <w:sz w:val="24"/>
          <w:szCs w:val="24"/>
        </w:rPr>
        <w:t xml:space="preserve">йствия коррупции определены его </w:t>
      </w:r>
      <w:r w:rsidRPr="002C464D">
        <w:rPr>
          <w:rFonts w:ascii="Times New Roman" w:hAnsi="Times New Roman" w:cs="Times New Roman"/>
          <w:sz w:val="24"/>
          <w:szCs w:val="24"/>
        </w:rPr>
        <w:t>Должностной инструкцией.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Эти обязанности включают в частности:</w:t>
      </w:r>
    </w:p>
    <w:p w:rsidR="002C464D" w:rsidRDefault="002C464D" w:rsidP="002C464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DD2">
        <w:rPr>
          <w:rFonts w:ascii="Times New Roman" w:hAnsi="Times New Roman" w:cs="Times New Roman"/>
          <w:sz w:val="24"/>
          <w:szCs w:val="24"/>
        </w:rPr>
        <w:t xml:space="preserve">разработку локальных нормативных актов </w:t>
      </w:r>
      <w:r w:rsidR="00127DD2">
        <w:rPr>
          <w:rFonts w:ascii="Times New Roman" w:hAnsi="Times New Roman" w:cs="Times New Roman"/>
          <w:sz w:val="24"/>
          <w:szCs w:val="24"/>
        </w:rPr>
        <w:t>ГБДОУ</w:t>
      </w:r>
      <w:r w:rsidRPr="00127DD2">
        <w:rPr>
          <w:rFonts w:ascii="Times New Roman" w:hAnsi="Times New Roman" w:cs="Times New Roman"/>
          <w:sz w:val="24"/>
          <w:szCs w:val="24"/>
        </w:rPr>
        <w:t>, направленных на реализацию мер по</w:t>
      </w:r>
      <w:r w:rsidR="00127DD2">
        <w:rPr>
          <w:rFonts w:ascii="Times New Roman" w:hAnsi="Times New Roman" w:cs="Times New Roman"/>
          <w:sz w:val="24"/>
          <w:szCs w:val="24"/>
        </w:rPr>
        <w:t xml:space="preserve"> </w:t>
      </w:r>
      <w:r w:rsidRPr="00127DD2">
        <w:rPr>
          <w:rFonts w:ascii="Times New Roman" w:hAnsi="Times New Roman" w:cs="Times New Roman"/>
          <w:sz w:val="24"/>
          <w:szCs w:val="24"/>
        </w:rPr>
        <w:t>предупреждению коррупции (антикоррупционной политики, кодекса этики и служебного поведения</w:t>
      </w:r>
      <w:r w:rsidR="00127DD2">
        <w:rPr>
          <w:rFonts w:ascii="Times New Roman" w:hAnsi="Times New Roman" w:cs="Times New Roman"/>
          <w:sz w:val="24"/>
          <w:szCs w:val="24"/>
        </w:rPr>
        <w:t xml:space="preserve"> </w:t>
      </w:r>
      <w:r w:rsidRPr="00127DD2">
        <w:rPr>
          <w:rFonts w:ascii="Times New Roman" w:hAnsi="Times New Roman" w:cs="Times New Roman"/>
          <w:sz w:val="24"/>
          <w:szCs w:val="24"/>
        </w:rPr>
        <w:t>работников и т.д.);</w:t>
      </w:r>
    </w:p>
    <w:p w:rsidR="002C464D" w:rsidRDefault="002C464D" w:rsidP="002C464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DD2">
        <w:rPr>
          <w:rFonts w:ascii="Times New Roman" w:hAnsi="Times New Roman" w:cs="Times New Roman"/>
          <w:sz w:val="24"/>
          <w:szCs w:val="24"/>
        </w:rPr>
        <w:t xml:space="preserve"> проведение контрольных мероприятий, направленных на выявление коррупционных</w:t>
      </w:r>
      <w:r w:rsidR="00127DD2">
        <w:rPr>
          <w:rFonts w:ascii="Times New Roman" w:hAnsi="Times New Roman" w:cs="Times New Roman"/>
          <w:sz w:val="24"/>
          <w:szCs w:val="24"/>
        </w:rPr>
        <w:t xml:space="preserve"> </w:t>
      </w:r>
      <w:r w:rsidRPr="00127DD2">
        <w:rPr>
          <w:rFonts w:ascii="Times New Roman" w:hAnsi="Times New Roman" w:cs="Times New Roman"/>
          <w:sz w:val="24"/>
          <w:szCs w:val="24"/>
        </w:rPr>
        <w:t xml:space="preserve">правонарушений работниками </w:t>
      </w:r>
      <w:r w:rsidR="00127DD2">
        <w:rPr>
          <w:rFonts w:ascii="Times New Roman" w:hAnsi="Times New Roman" w:cs="Times New Roman"/>
          <w:sz w:val="24"/>
          <w:szCs w:val="24"/>
        </w:rPr>
        <w:t>ГБДОУ</w:t>
      </w:r>
      <w:r w:rsidRPr="00127DD2">
        <w:rPr>
          <w:rFonts w:ascii="Times New Roman" w:hAnsi="Times New Roman" w:cs="Times New Roman"/>
          <w:sz w:val="24"/>
          <w:szCs w:val="24"/>
        </w:rPr>
        <w:t>;</w:t>
      </w:r>
    </w:p>
    <w:p w:rsidR="002C464D" w:rsidRDefault="002C464D" w:rsidP="002C464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DD2">
        <w:rPr>
          <w:rFonts w:ascii="Times New Roman" w:hAnsi="Times New Roman" w:cs="Times New Roman"/>
          <w:sz w:val="24"/>
          <w:szCs w:val="24"/>
        </w:rPr>
        <w:t>организация проведения оценки коррупционных рисков;</w:t>
      </w:r>
    </w:p>
    <w:p w:rsidR="002C464D" w:rsidRPr="00127DD2" w:rsidRDefault="002C464D" w:rsidP="002C464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DD2">
        <w:rPr>
          <w:rFonts w:ascii="Times New Roman" w:hAnsi="Times New Roman" w:cs="Times New Roman"/>
          <w:sz w:val="24"/>
          <w:szCs w:val="24"/>
        </w:rPr>
        <w:t xml:space="preserve"> прием и рассмотрение сообщений о случаях склонения работников к совершению</w:t>
      </w: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коррупционных правонарушений в интересах или от имени иной</w:t>
      </w:r>
      <w:r w:rsidR="00127DD2">
        <w:rPr>
          <w:rFonts w:ascii="Times New Roman" w:hAnsi="Times New Roman" w:cs="Times New Roman"/>
          <w:sz w:val="24"/>
          <w:szCs w:val="24"/>
        </w:rPr>
        <w:t xml:space="preserve"> организации, а также о случаях </w:t>
      </w:r>
      <w:r w:rsidRPr="002C464D">
        <w:rPr>
          <w:rFonts w:ascii="Times New Roman" w:hAnsi="Times New Roman" w:cs="Times New Roman"/>
          <w:sz w:val="24"/>
          <w:szCs w:val="24"/>
        </w:rPr>
        <w:t>совершения коррупционных правонарушений работниками,</w:t>
      </w:r>
      <w:r w:rsidR="00127DD2">
        <w:rPr>
          <w:rFonts w:ascii="Times New Roman" w:hAnsi="Times New Roman" w:cs="Times New Roman"/>
          <w:sz w:val="24"/>
          <w:szCs w:val="24"/>
        </w:rPr>
        <w:t xml:space="preserve"> контрагентами образовательного </w:t>
      </w:r>
      <w:r w:rsidRPr="002C464D">
        <w:rPr>
          <w:rFonts w:ascii="Times New Roman" w:hAnsi="Times New Roman" w:cs="Times New Roman"/>
          <w:sz w:val="24"/>
          <w:szCs w:val="24"/>
        </w:rPr>
        <w:t>учреждения или иными лицами;</w:t>
      </w:r>
    </w:p>
    <w:p w:rsidR="002C464D" w:rsidRDefault="002C464D" w:rsidP="002C464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DD2">
        <w:rPr>
          <w:rFonts w:ascii="Times New Roman" w:hAnsi="Times New Roman" w:cs="Times New Roman"/>
          <w:sz w:val="24"/>
          <w:szCs w:val="24"/>
        </w:rPr>
        <w:t>организация заполнения и рассмотрения деклараций о конфликте интересов;</w:t>
      </w:r>
    </w:p>
    <w:p w:rsidR="002C464D" w:rsidRDefault="002C464D" w:rsidP="002C464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DD2">
        <w:rPr>
          <w:rFonts w:ascii="Times New Roman" w:hAnsi="Times New Roman" w:cs="Times New Roman"/>
          <w:sz w:val="24"/>
          <w:szCs w:val="24"/>
        </w:rPr>
        <w:t>организация обучающих мероприятий по вопросам профилактики и противодействия</w:t>
      </w:r>
      <w:r w:rsidR="00127DD2">
        <w:rPr>
          <w:rFonts w:ascii="Times New Roman" w:hAnsi="Times New Roman" w:cs="Times New Roman"/>
          <w:sz w:val="24"/>
          <w:szCs w:val="24"/>
        </w:rPr>
        <w:t xml:space="preserve"> </w:t>
      </w:r>
      <w:r w:rsidRPr="00127DD2">
        <w:rPr>
          <w:rFonts w:ascii="Times New Roman" w:hAnsi="Times New Roman" w:cs="Times New Roman"/>
          <w:sz w:val="24"/>
          <w:szCs w:val="24"/>
        </w:rPr>
        <w:t>коррупции и индивидуального консультирования работников;</w:t>
      </w:r>
    </w:p>
    <w:p w:rsidR="002C464D" w:rsidRPr="00127DD2" w:rsidRDefault="002C464D" w:rsidP="002C464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DD2">
        <w:rPr>
          <w:rFonts w:ascii="Times New Roman" w:hAnsi="Times New Roman" w:cs="Times New Roman"/>
          <w:sz w:val="24"/>
          <w:szCs w:val="24"/>
        </w:rPr>
        <w:t xml:space="preserve">оказание содействия уполномоченным представителям </w:t>
      </w:r>
      <w:proofErr w:type="gramStart"/>
      <w:r w:rsidRPr="00127DD2">
        <w:rPr>
          <w:rFonts w:ascii="Times New Roman" w:hAnsi="Times New Roman" w:cs="Times New Roman"/>
          <w:sz w:val="24"/>
          <w:szCs w:val="24"/>
        </w:rPr>
        <w:t>контрольно-надзорных</w:t>
      </w:r>
      <w:proofErr w:type="gramEnd"/>
      <w:r w:rsidRPr="00127DD2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правоохранительных органов при проведении ими инспекционных пр</w:t>
      </w:r>
      <w:r w:rsidR="00127DD2">
        <w:rPr>
          <w:rFonts w:ascii="Times New Roman" w:hAnsi="Times New Roman" w:cs="Times New Roman"/>
          <w:sz w:val="24"/>
          <w:szCs w:val="24"/>
        </w:rPr>
        <w:t xml:space="preserve">оверок деятельности организации </w:t>
      </w:r>
      <w:r w:rsidRPr="002C464D">
        <w:rPr>
          <w:rFonts w:ascii="Times New Roman" w:hAnsi="Times New Roman" w:cs="Times New Roman"/>
          <w:sz w:val="24"/>
          <w:szCs w:val="24"/>
        </w:rPr>
        <w:t>по вопросам предупреждения и противодействия коррупции;</w:t>
      </w:r>
    </w:p>
    <w:p w:rsidR="002C464D" w:rsidRDefault="002C464D" w:rsidP="002C464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DD2">
        <w:rPr>
          <w:rFonts w:ascii="Times New Roman" w:hAnsi="Times New Roman" w:cs="Times New Roman"/>
          <w:sz w:val="24"/>
          <w:szCs w:val="24"/>
        </w:rPr>
        <w:t>оказание содействия уполномоченным представителям правоохранительных органов при</w:t>
      </w:r>
      <w:r w:rsidR="00127DD2">
        <w:rPr>
          <w:rFonts w:ascii="Times New Roman" w:hAnsi="Times New Roman" w:cs="Times New Roman"/>
          <w:sz w:val="24"/>
          <w:szCs w:val="24"/>
        </w:rPr>
        <w:t xml:space="preserve"> </w:t>
      </w:r>
      <w:r w:rsidRPr="00127DD2">
        <w:rPr>
          <w:rFonts w:ascii="Times New Roman" w:hAnsi="Times New Roman" w:cs="Times New Roman"/>
          <w:sz w:val="24"/>
          <w:szCs w:val="24"/>
        </w:rPr>
        <w:t>проведении мероприятий по пресечению или расследованию коррупционных преступлений, включая</w:t>
      </w:r>
      <w:r w:rsidR="00127DD2">
        <w:rPr>
          <w:rFonts w:ascii="Times New Roman" w:hAnsi="Times New Roman" w:cs="Times New Roman"/>
          <w:sz w:val="24"/>
          <w:szCs w:val="24"/>
        </w:rPr>
        <w:t xml:space="preserve"> </w:t>
      </w:r>
      <w:r w:rsidRPr="00127DD2">
        <w:rPr>
          <w:rFonts w:ascii="Times New Roman" w:hAnsi="Times New Roman" w:cs="Times New Roman"/>
          <w:sz w:val="24"/>
          <w:szCs w:val="24"/>
        </w:rPr>
        <w:t>оперативно-розыскные мероприятия;</w:t>
      </w:r>
    </w:p>
    <w:p w:rsidR="002C464D" w:rsidRDefault="002C464D" w:rsidP="002C464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DD2">
        <w:rPr>
          <w:rFonts w:ascii="Times New Roman" w:hAnsi="Times New Roman" w:cs="Times New Roman"/>
          <w:sz w:val="24"/>
          <w:szCs w:val="24"/>
        </w:rPr>
        <w:t>проведение оценки результатов антикоррупционной работы и подготовка соответствующих</w:t>
      </w:r>
      <w:r w:rsidR="00127DD2">
        <w:rPr>
          <w:rFonts w:ascii="Times New Roman" w:hAnsi="Times New Roman" w:cs="Times New Roman"/>
          <w:sz w:val="24"/>
          <w:szCs w:val="24"/>
        </w:rPr>
        <w:t xml:space="preserve"> </w:t>
      </w:r>
      <w:r w:rsidRPr="00127DD2">
        <w:rPr>
          <w:rFonts w:ascii="Times New Roman" w:hAnsi="Times New Roman" w:cs="Times New Roman"/>
          <w:sz w:val="24"/>
          <w:szCs w:val="24"/>
        </w:rPr>
        <w:t>отчетных материалов Учредителю.</w:t>
      </w:r>
    </w:p>
    <w:p w:rsidR="000418DE" w:rsidRPr="00127DD2" w:rsidRDefault="000418DE" w:rsidP="000418DE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Pr="000418DE" w:rsidRDefault="002C464D" w:rsidP="0004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8DE">
        <w:rPr>
          <w:rFonts w:ascii="Times New Roman" w:hAnsi="Times New Roman" w:cs="Times New Roman"/>
          <w:b/>
          <w:sz w:val="28"/>
          <w:szCs w:val="28"/>
        </w:rPr>
        <w:lastRenderedPageBreak/>
        <w:t>6. Определение и закрепление обязан</w:t>
      </w:r>
      <w:r w:rsidR="000418DE">
        <w:rPr>
          <w:rFonts w:ascii="Times New Roman" w:hAnsi="Times New Roman" w:cs="Times New Roman"/>
          <w:b/>
          <w:sz w:val="28"/>
          <w:szCs w:val="28"/>
        </w:rPr>
        <w:t xml:space="preserve">ностей работников, связанных с </w:t>
      </w:r>
      <w:r w:rsidRPr="000418DE">
        <w:rPr>
          <w:rFonts w:ascii="Times New Roman" w:hAnsi="Times New Roman" w:cs="Times New Roman"/>
          <w:b/>
          <w:sz w:val="28"/>
          <w:szCs w:val="28"/>
        </w:rPr>
        <w:t>предупреждением и</w:t>
      </w:r>
      <w:r w:rsidR="00041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8DE">
        <w:rPr>
          <w:rFonts w:ascii="Times New Roman" w:hAnsi="Times New Roman" w:cs="Times New Roman"/>
          <w:b/>
          <w:sz w:val="28"/>
          <w:szCs w:val="28"/>
        </w:rPr>
        <w:t>противодействием коррупции</w:t>
      </w:r>
      <w:r w:rsidR="000418DE">
        <w:rPr>
          <w:rFonts w:ascii="Times New Roman" w:hAnsi="Times New Roman" w:cs="Times New Roman"/>
          <w:b/>
          <w:sz w:val="28"/>
          <w:szCs w:val="28"/>
        </w:rPr>
        <w:t>.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 xml:space="preserve">Обязанности работников </w:t>
      </w:r>
      <w:r w:rsidR="00127DD2">
        <w:rPr>
          <w:rFonts w:ascii="Times New Roman" w:hAnsi="Times New Roman" w:cs="Times New Roman"/>
          <w:sz w:val="24"/>
          <w:szCs w:val="24"/>
        </w:rPr>
        <w:t>ГБДОУ</w:t>
      </w:r>
      <w:r w:rsidRPr="002C464D">
        <w:rPr>
          <w:rFonts w:ascii="Times New Roman" w:hAnsi="Times New Roman" w:cs="Times New Roman"/>
          <w:sz w:val="24"/>
          <w:szCs w:val="24"/>
        </w:rPr>
        <w:t xml:space="preserve"> в связи с предупреждени</w:t>
      </w:r>
      <w:r w:rsidR="00127DD2">
        <w:rPr>
          <w:rFonts w:ascii="Times New Roman" w:hAnsi="Times New Roman" w:cs="Times New Roman"/>
          <w:sz w:val="24"/>
          <w:szCs w:val="24"/>
        </w:rPr>
        <w:t xml:space="preserve">ем и противодействием коррупции </w:t>
      </w:r>
      <w:r w:rsidRPr="002C464D">
        <w:rPr>
          <w:rFonts w:ascii="Times New Roman" w:hAnsi="Times New Roman" w:cs="Times New Roman"/>
          <w:sz w:val="24"/>
          <w:szCs w:val="24"/>
        </w:rPr>
        <w:t>являются общими для всех сотрудников.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Общими обязанностями работников в связи с предупреждением и противодействием коррупции</w:t>
      </w:r>
      <w:r w:rsidR="00127DD2">
        <w:rPr>
          <w:rFonts w:ascii="Times New Roman" w:hAnsi="Times New Roman" w:cs="Times New Roman"/>
          <w:sz w:val="24"/>
          <w:szCs w:val="24"/>
        </w:rPr>
        <w:t xml:space="preserve"> </w:t>
      </w:r>
      <w:r w:rsidRPr="002C464D">
        <w:rPr>
          <w:rFonts w:ascii="Times New Roman" w:hAnsi="Times New Roman" w:cs="Times New Roman"/>
          <w:sz w:val="24"/>
          <w:szCs w:val="24"/>
        </w:rPr>
        <w:t>являются следующие:</w:t>
      </w:r>
    </w:p>
    <w:p w:rsidR="002C464D" w:rsidRDefault="002C464D" w:rsidP="002C464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DD2">
        <w:rPr>
          <w:rFonts w:ascii="Times New Roman" w:hAnsi="Times New Roman" w:cs="Times New Roman"/>
          <w:sz w:val="24"/>
          <w:szCs w:val="24"/>
        </w:rPr>
        <w:t>воздерживаться от совершения и (или) участия в совершении коррупционных правонарушений</w:t>
      </w:r>
      <w:r w:rsidR="00127DD2">
        <w:rPr>
          <w:rFonts w:ascii="Times New Roman" w:hAnsi="Times New Roman" w:cs="Times New Roman"/>
          <w:sz w:val="24"/>
          <w:szCs w:val="24"/>
        </w:rPr>
        <w:t xml:space="preserve"> </w:t>
      </w:r>
      <w:r w:rsidRPr="00127DD2">
        <w:rPr>
          <w:rFonts w:ascii="Times New Roman" w:hAnsi="Times New Roman" w:cs="Times New Roman"/>
          <w:sz w:val="24"/>
          <w:szCs w:val="24"/>
        </w:rPr>
        <w:t xml:space="preserve">в интересах или от имени </w:t>
      </w:r>
      <w:r w:rsidR="00127DD2">
        <w:rPr>
          <w:rFonts w:ascii="Times New Roman" w:hAnsi="Times New Roman" w:cs="Times New Roman"/>
          <w:sz w:val="24"/>
          <w:szCs w:val="24"/>
        </w:rPr>
        <w:t>ГБДОУ</w:t>
      </w:r>
      <w:r w:rsidRPr="00127DD2">
        <w:rPr>
          <w:rFonts w:ascii="Times New Roman" w:hAnsi="Times New Roman" w:cs="Times New Roman"/>
          <w:sz w:val="24"/>
          <w:szCs w:val="24"/>
        </w:rPr>
        <w:t>;</w:t>
      </w:r>
    </w:p>
    <w:p w:rsidR="002C464D" w:rsidRDefault="002C464D" w:rsidP="002C464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DD2">
        <w:rPr>
          <w:rFonts w:ascii="Times New Roman" w:hAnsi="Times New Roman" w:cs="Times New Roman"/>
          <w:sz w:val="24"/>
          <w:szCs w:val="24"/>
        </w:rPr>
        <w:t>воздерживаться от поведения, которое может быть истолковано окружающими как готовность</w:t>
      </w:r>
      <w:r w:rsidR="00127DD2">
        <w:rPr>
          <w:rFonts w:ascii="Times New Roman" w:hAnsi="Times New Roman" w:cs="Times New Roman"/>
          <w:sz w:val="24"/>
          <w:szCs w:val="24"/>
        </w:rPr>
        <w:t xml:space="preserve"> </w:t>
      </w:r>
      <w:r w:rsidRPr="00127DD2">
        <w:rPr>
          <w:rFonts w:ascii="Times New Roman" w:hAnsi="Times New Roman" w:cs="Times New Roman"/>
          <w:sz w:val="24"/>
          <w:szCs w:val="24"/>
        </w:rPr>
        <w:t>совершить или участвовать в совершении коррупционного правонарушения в интересах или от имени</w:t>
      </w:r>
      <w:r w:rsidR="00127DD2">
        <w:rPr>
          <w:rFonts w:ascii="Times New Roman" w:hAnsi="Times New Roman" w:cs="Times New Roman"/>
          <w:sz w:val="24"/>
          <w:szCs w:val="24"/>
        </w:rPr>
        <w:t xml:space="preserve"> ГБДОУ</w:t>
      </w:r>
      <w:r w:rsidRPr="00127DD2">
        <w:rPr>
          <w:rFonts w:ascii="Times New Roman" w:hAnsi="Times New Roman" w:cs="Times New Roman"/>
          <w:sz w:val="24"/>
          <w:szCs w:val="24"/>
        </w:rPr>
        <w:t>;</w:t>
      </w:r>
    </w:p>
    <w:p w:rsidR="002C464D" w:rsidRDefault="002C464D" w:rsidP="002C464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DD2">
        <w:rPr>
          <w:rFonts w:ascii="Times New Roman" w:hAnsi="Times New Roman" w:cs="Times New Roman"/>
          <w:sz w:val="24"/>
          <w:szCs w:val="24"/>
        </w:rPr>
        <w:t xml:space="preserve"> незамедлительно информировать </w:t>
      </w:r>
      <w:r w:rsidR="00127DD2">
        <w:rPr>
          <w:rFonts w:ascii="Times New Roman" w:hAnsi="Times New Roman" w:cs="Times New Roman"/>
          <w:sz w:val="24"/>
          <w:szCs w:val="24"/>
        </w:rPr>
        <w:t>заведующего ГБДОУ</w:t>
      </w:r>
      <w:r w:rsidRPr="00127DD2">
        <w:rPr>
          <w:rFonts w:ascii="Times New Roman" w:hAnsi="Times New Roman" w:cs="Times New Roman"/>
          <w:sz w:val="24"/>
          <w:szCs w:val="24"/>
        </w:rPr>
        <w:t xml:space="preserve"> о случаях склонения работника к</w:t>
      </w:r>
      <w:r w:rsidR="00127DD2">
        <w:rPr>
          <w:rFonts w:ascii="Times New Roman" w:hAnsi="Times New Roman" w:cs="Times New Roman"/>
          <w:sz w:val="24"/>
          <w:szCs w:val="24"/>
        </w:rPr>
        <w:t xml:space="preserve"> </w:t>
      </w:r>
      <w:r w:rsidRPr="00127DD2">
        <w:rPr>
          <w:rFonts w:ascii="Times New Roman" w:hAnsi="Times New Roman" w:cs="Times New Roman"/>
          <w:sz w:val="24"/>
          <w:szCs w:val="24"/>
        </w:rPr>
        <w:t>совершению коррупционных правонарушений;</w:t>
      </w:r>
    </w:p>
    <w:p w:rsidR="002C464D" w:rsidRPr="00127DD2" w:rsidRDefault="002C464D" w:rsidP="002C464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DD2">
        <w:rPr>
          <w:rFonts w:ascii="Times New Roman" w:hAnsi="Times New Roman" w:cs="Times New Roman"/>
          <w:sz w:val="24"/>
          <w:szCs w:val="24"/>
        </w:rPr>
        <w:t>сообщить непосредственному руководителю или иному ответственному лицу о возможности</w:t>
      </w:r>
      <w:r w:rsidR="00127DD2">
        <w:rPr>
          <w:rFonts w:ascii="Times New Roman" w:hAnsi="Times New Roman" w:cs="Times New Roman"/>
          <w:sz w:val="24"/>
          <w:szCs w:val="24"/>
        </w:rPr>
        <w:t xml:space="preserve"> </w:t>
      </w:r>
      <w:r w:rsidRPr="00127DD2">
        <w:rPr>
          <w:rFonts w:ascii="Times New Roman" w:hAnsi="Times New Roman" w:cs="Times New Roman"/>
          <w:sz w:val="24"/>
          <w:szCs w:val="24"/>
        </w:rPr>
        <w:t>возникновения либо возникшем у работника конфликте интересов.</w:t>
      </w:r>
    </w:p>
    <w:p w:rsidR="00127DD2" w:rsidRDefault="00127DD2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В целях обеспечения эффективного исполнения возложенных на работников обязанностей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регламентируются процедуры их соблюдения.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 xml:space="preserve">Исходя их положений статьи 57 ТК РФ по соглашению сторон в </w:t>
      </w:r>
      <w:r w:rsidR="00127DD2">
        <w:rPr>
          <w:rFonts w:ascii="Times New Roman" w:hAnsi="Times New Roman" w:cs="Times New Roman"/>
          <w:sz w:val="24"/>
          <w:szCs w:val="24"/>
        </w:rPr>
        <w:t xml:space="preserve">трудовой договор, заключаемый с </w:t>
      </w:r>
      <w:r w:rsidRPr="002C464D">
        <w:rPr>
          <w:rFonts w:ascii="Times New Roman" w:hAnsi="Times New Roman" w:cs="Times New Roman"/>
          <w:sz w:val="24"/>
          <w:szCs w:val="24"/>
        </w:rPr>
        <w:t xml:space="preserve">работником при </w:t>
      </w:r>
      <w:r w:rsidR="00127DD2" w:rsidRPr="002C464D">
        <w:rPr>
          <w:rFonts w:ascii="Times New Roman" w:hAnsi="Times New Roman" w:cs="Times New Roman"/>
          <w:sz w:val="24"/>
          <w:szCs w:val="24"/>
        </w:rPr>
        <w:t>приёме</w:t>
      </w:r>
      <w:r w:rsidRPr="002C464D">
        <w:rPr>
          <w:rFonts w:ascii="Times New Roman" w:hAnsi="Times New Roman" w:cs="Times New Roman"/>
          <w:sz w:val="24"/>
          <w:szCs w:val="24"/>
        </w:rPr>
        <w:t xml:space="preserve"> его на работу в образовательном учреж</w:t>
      </w:r>
      <w:r w:rsidR="00127DD2">
        <w:rPr>
          <w:rFonts w:ascii="Times New Roman" w:hAnsi="Times New Roman" w:cs="Times New Roman"/>
          <w:sz w:val="24"/>
          <w:szCs w:val="24"/>
        </w:rPr>
        <w:t xml:space="preserve">дении, могут включаться права и </w:t>
      </w:r>
      <w:r w:rsidRPr="002C464D">
        <w:rPr>
          <w:rFonts w:ascii="Times New Roman" w:hAnsi="Times New Roman" w:cs="Times New Roman"/>
          <w:sz w:val="24"/>
          <w:szCs w:val="24"/>
        </w:rPr>
        <w:t>обязанности работника и работодателя, установленные данным локальным нормативным актом -</w:t>
      </w:r>
      <w:r w:rsidR="00127DD2">
        <w:rPr>
          <w:rFonts w:ascii="Times New Roman" w:hAnsi="Times New Roman" w:cs="Times New Roman"/>
          <w:sz w:val="24"/>
          <w:szCs w:val="24"/>
        </w:rPr>
        <w:t xml:space="preserve"> </w:t>
      </w:r>
      <w:r w:rsidRPr="002C464D">
        <w:rPr>
          <w:rFonts w:ascii="Times New Roman" w:hAnsi="Times New Roman" w:cs="Times New Roman"/>
          <w:sz w:val="24"/>
          <w:szCs w:val="24"/>
        </w:rPr>
        <w:t>«Антикоррупционная политика».</w:t>
      </w: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 xml:space="preserve">Общие и специальные обязанности рекомендуется включить </w:t>
      </w:r>
      <w:r w:rsidR="00127DD2">
        <w:rPr>
          <w:rFonts w:ascii="Times New Roman" w:hAnsi="Times New Roman" w:cs="Times New Roman"/>
          <w:sz w:val="24"/>
          <w:szCs w:val="24"/>
        </w:rPr>
        <w:t xml:space="preserve">в трудовой договор с работником </w:t>
      </w:r>
      <w:r w:rsidRPr="002C464D">
        <w:rPr>
          <w:rFonts w:ascii="Times New Roman" w:hAnsi="Times New Roman" w:cs="Times New Roman"/>
          <w:sz w:val="24"/>
          <w:szCs w:val="24"/>
        </w:rPr>
        <w:t>организации. При условии закрепления обязанностей работн</w:t>
      </w:r>
      <w:r w:rsidR="00127DD2">
        <w:rPr>
          <w:rFonts w:ascii="Times New Roman" w:hAnsi="Times New Roman" w:cs="Times New Roman"/>
          <w:sz w:val="24"/>
          <w:szCs w:val="24"/>
        </w:rPr>
        <w:t xml:space="preserve">ика в связи с предупреждением и </w:t>
      </w:r>
      <w:r w:rsidRPr="002C464D">
        <w:rPr>
          <w:rFonts w:ascii="Times New Roman" w:hAnsi="Times New Roman" w:cs="Times New Roman"/>
          <w:sz w:val="24"/>
          <w:szCs w:val="24"/>
        </w:rPr>
        <w:t>противодействием коррупции в трудовом договоре работодатель вп</w:t>
      </w:r>
      <w:r w:rsidR="00127DD2">
        <w:rPr>
          <w:rFonts w:ascii="Times New Roman" w:hAnsi="Times New Roman" w:cs="Times New Roman"/>
          <w:sz w:val="24"/>
          <w:szCs w:val="24"/>
        </w:rPr>
        <w:t xml:space="preserve">раве применить к работнику меры </w:t>
      </w:r>
      <w:r w:rsidRPr="002C464D">
        <w:rPr>
          <w:rFonts w:ascii="Times New Roman" w:hAnsi="Times New Roman" w:cs="Times New Roman"/>
          <w:sz w:val="24"/>
          <w:szCs w:val="24"/>
        </w:rPr>
        <w:t>дисциплинарного взыскания, включая увольнение, при наличии основ</w:t>
      </w:r>
      <w:r w:rsidR="00127DD2">
        <w:rPr>
          <w:rFonts w:ascii="Times New Roman" w:hAnsi="Times New Roman" w:cs="Times New Roman"/>
          <w:sz w:val="24"/>
          <w:szCs w:val="24"/>
        </w:rPr>
        <w:t xml:space="preserve">аний, предусмотренных ТК РФ, за </w:t>
      </w:r>
      <w:r w:rsidRPr="002C464D">
        <w:rPr>
          <w:rFonts w:ascii="Times New Roman" w:hAnsi="Times New Roman" w:cs="Times New Roman"/>
          <w:sz w:val="24"/>
          <w:szCs w:val="24"/>
        </w:rPr>
        <w:t>совершения неправомерных действий, повлекших неисполнен</w:t>
      </w:r>
      <w:r w:rsidR="00127DD2">
        <w:rPr>
          <w:rFonts w:ascii="Times New Roman" w:hAnsi="Times New Roman" w:cs="Times New Roman"/>
          <w:sz w:val="24"/>
          <w:szCs w:val="24"/>
        </w:rPr>
        <w:t xml:space="preserve">ие возложенных на него трудовых </w:t>
      </w:r>
      <w:r w:rsidRPr="002C464D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0418DE" w:rsidRPr="002C464D" w:rsidRDefault="000418DE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Pr="000418DE" w:rsidRDefault="002C464D" w:rsidP="0004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8DE">
        <w:rPr>
          <w:rFonts w:ascii="Times New Roman" w:hAnsi="Times New Roman" w:cs="Times New Roman"/>
          <w:b/>
          <w:sz w:val="28"/>
          <w:szCs w:val="28"/>
        </w:rPr>
        <w:t>7. Установление перечня реализуемых образовательны</w:t>
      </w:r>
      <w:r w:rsidR="00127DD2" w:rsidRPr="000418DE">
        <w:rPr>
          <w:rFonts w:ascii="Times New Roman" w:hAnsi="Times New Roman" w:cs="Times New Roman"/>
          <w:b/>
          <w:sz w:val="28"/>
          <w:szCs w:val="28"/>
        </w:rPr>
        <w:t xml:space="preserve">м учреждением антикоррупционных </w:t>
      </w:r>
      <w:r w:rsidRPr="000418DE">
        <w:rPr>
          <w:rFonts w:ascii="Times New Roman" w:hAnsi="Times New Roman" w:cs="Times New Roman"/>
          <w:b/>
          <w:sz w:val="28"/>
          <w:szCs w:val="28"/>
        </w:rPr>
        <w:t>мероприятий, стандартов и процедур и порядок их выполнения (применения)</w:t>
      </w:r>
      <w:r w:rsidR="00AA425E" w:rsidRPr="000418D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A425E" w:rsidTr="00AA425E">
        <w:tc>
          <w:tcPr>
            <w:tcW w:w="2943" w:type="dxa"/>
          </w:tcPr>
          <w:p w:rsidR="00AA425E" w:rsidRDefault="00AA425E" w:rsidP="002C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D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628" w:type="dxa"/>
          </w:tcPr>
          <w:p w:rsidR="00AA425E" w:rsidRPr="002C464D" w:rsidRDefault="00AA425E" w:rsidP="00AA4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A425E" w:rsidRDefault="00AA425E" w:rsidP="002C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5E" w:rsidTr="00AA425E">
        <w:tc>
          <w:tcPr>
            <w:tcW w:w="2943" w:type="dxa"/>
          </w:tcPr>
          <w:p w:rsidR="00AA425E" w:rsidRPr="002C464D" w:rsidRDefault="00AA425E" w:rsidP="00AA4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D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</w:p>
          <w:p w:rsidR="00AA425E" w:rsidRPr="002C464D" w:rsidRDefault="00AA425E" w:rsidP="00AA4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D">
              <w:rPr>
                <w:rFonts w:ascii="Times New Roman" w:hAnsi="Times New Roman" w:cs="Times New Roman"/>
                <w:sz w:val="24"/>
                <w:szCs w:val="24"/>
              </w:rPr>
              <w:t>обеспечение, закрепление</w:t>
            </w:r>
          </w:p>
          <w:p w:rsidR="00AA425E" w:rsidRPr="002C464D" w:rsidRDefault="00AA425E" w:rsidP="00AA4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D">
              <w:rPr>
                <w:rFonts w:ascii="Times New Roman" w:hAnsi="Times New Roman" w:cs="Times New Roman"/>
                <w:sz w:val="24"/>
                <w:szCs w:val="24"/>
              </w:rPr>
              <w:t>стандартов поведения и</w:t>
            </w:r>
          </w:p>
          <w:p w:rsidR="00AA425E" w:rsidRDefault="00AA425E" w:rsidP="002C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намерений</w:t>
            </w:r>
          </w:p>
        </w:tc>
        <w:tc>
          <w:tcPr>
            <w:tcW w:w="6628" w:type="dxa"/>
          </w:tcPr>
          <w:p w:rsidR="00AA425E" w:rsidRDefault="00AA425E" w:rsidP="00AA425E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5E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антикоррупционной политики организации</w:t>
            </w:r>
          </w:p>
          <w:p w:rsidR="00AA425E" w:rsidRDefault="00AA425E" w:rsidP="00AA425E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5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реализации антикоррупционных</w:t>
            </w:r>
            <w:r w:rsidR="00F36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25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AA425E" w:rsidRPr="00AA425E" w:rsidRDefault="00AA425E" w:rsidP="00AA425E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5E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кодекса этики и служебного поведения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25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AA425E" w:rsidRDefault="00AA425E" w:rsidP="00AA425E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5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положения о конфликте интересов, декларации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25E">
              <w:rPr>
                <w:rFonts w:ascii="Times New Roman" w:hAnsi="Times New Roman" w:cs="Times New Roman"/>
                <w:sz w:val="24"/>
                <w:szCs w:val="24"/>
              </w:rPr>
              <w:t>конфликте интересов</w:t>
            </w:r>
          </w:p>
          <w:p w:rsidR="00AA425E" w:rsidRPr="00AA425E" w:rsidRDefault="00AA425E" w:rsidP="00AA425E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5E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  <w:p w:rsidR="00AA425E" w:rsidRDefault="00AA425E" w:rsidP="00AA425E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5E">
              <w:rPr>
                <w:rFonts w:ascii="Times New Roman" w:hAnsi="Times New Roman" w:cs="Times New Roman"/>
                <w:sz w:val="24"/>
                <w:szCs w:val="24"/>
              </w:rPr>
              <w:t>Введение в договоры, связанные с хозяйственной деятельностью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25E">
              <w:rPr>
                <w:rFonts w:ascii="Times New Roman" w:hAnsi="Times New Roman" w:cs="Times New Roman"/>
                <w:sz w:val="24"/>
                <w:szCs w:val="24"/>
              </w:rPr>
              <w:t>организации, стандартной антикоррупционной оговорки</w:t>
            </w:r>
          </w:p>
          <w:p w:rsidR="00F36523" w:rsidRPr="00F36523" w:rsidRDefault="00AA425E" w:rsidP="00F36523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5E">
              <w:rPr>
                <w:rFonts w:ascii="Times New Roman" w:hAnsi="Times New Roman" w:cs="Times New Roman"/>
                <w:sz w:val="24"/>
                <w:szCs w:val="24"/>
              </w:rPr>
              <w:t>Введение антикоррупционных положений в трудовые договоры работников</w:t>
            </w:r>
          </w:p>
          <w:p w:rsidR="00AA425E" w:rsidRDefault="00AA425E" w:rsidP="002C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5E" w:rsidTr="00AA425E">
        <w:tc>
          <w:tcPr>
            <w:tcW w:w="2943" w:type="dxa"/>
          </w:tcPr>
          <w:p w:rsidR="00AA425E" w:rsidRPr="002C464D" w:rsidRDefault="00AA425E" w:rsidP="00AA4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введение</w:t>
            </w:r>
          </w:p>
          <w:p w:rsidR="00AA425E" w:rsidRPr="002C464D" w:rsidRDefault="00AA425E" w:rsidP="00AA4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D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</w:p>
          <w:p w:rsidR="00AA425E" w:rsidRPr="002C464D" w:rsidRDefault="00AA425E" w:rsidP="00AA4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D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</w:p>
          <w:p w:rsidR="00AA425E" w:rsidRPr="002C464D" w:rsidRDefault="00AA425E" w:rsidP="00AA4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D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</w:p>
          <w:p w:rsidR="00AA425E" w:rsidRDefault="00AA425E" w:rsidP="002C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AA425E" w:rsidRPr="00F36523" w:rsidRDefault="00AA425E" w:rsidP="00F36523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5E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случаях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25E">
              <w:rPr>
                <w:rFonts w:ascii="Times New Roman" w:hAnsi="Times New Roman" w:cs="Times New Roman"/>
                <w:sz w:val="24"/>
                <w:szCs w:val="24"/>
              </w:rPr>
              <w:t>склонения их к совершению коррупционных нарушений и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25E">
              <w:rPr>
                <w:rFonts w:ascii="Times New Roman" w:hAnsi="Times New Roman" w:cs="Times New Roman"/>
                <w:sz w:val="24"/>
                <w:szCs w:val="24"/>
              </w:rPr>
              <w:t>рассмотрения таких сообщений, включая создание доступных каналов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25E">
              <w:rPr>
                <w:rFonts w:ascii="Times New Roman" w:hAnsi="Times New Roman" w:cs="Times New Roman"/>
                <w:sz w:val="24"/>
                <w:szCs w:val="24"/>
              </w:rPr>
              <w:t>передачи обозначенной информации (механизмов «обратной связи»,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25E">
              <w:rPr>
                <w:rFonts w:ascii="Times New Roman" w:hAnsi="Times New Roman" w:cs="Times New Roman"/>
                <w:sz w:val="24"/>
                <w:szCs w:val="24"/>
              </w:rPr>
              <w:t>телефона доверия и т. п.)</w:t>
            </w:r>
            <w:r w:rsidR="0000101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№ 1 «</w:t>
            </w:r>
            <w:r w:rsidR="00F36523" w:rsidRPr="004C0320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F36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523" w:rsidRPr="00F36523">
              <w:rPr>
                <w:rFonts w:ascii="Times New Roman" w:hAnsi="Times New Roman" w:cs="Times New Roman"/>
                <w:sz w:val="24"/>
                <w:szCs w:val="24"/>
              </w:rPr>
              <w:t>уведомления о фактах обращения в целях склонения  работника ГБДОУ № 13 к совершению коррупционных правонарушений</w:t>
            </w:r>
            <w:r w:rsidR="00F365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25E" w:rsidRDefault="00AA425E" w:rsidP="00AA425E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5E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25E">
              <w:rPr>
                <w:rFonts w:ascii="Times New Roman" w:hAnsi="Times New Roman" w:cs="Times New Roman"/>
                <w:sz w:val="24"/>
                <w:szCs w:val="24"/>
              </w:rPr>
              <w:t>возникновении конфликта интересов и порядка урегулирования выявленного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25E">
              <w:rPr>
                <w:rFonts w:ascii="Times New Roman" w:hAnsi="Times New Roman" w:cs="Times New Roman"/>
                <w:sz w:val="24"/>
                <w:szCs w:val="24"/>
              </w:rPr>
              <w:t>конфликта интересов</w:t>
            </w:r>
          </w:p>
          <w:p w:rsidR="00AA425E" w:rsidRDefault="00AA425E" w:rsidP="00AA425E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5E">
              <w:rPr>
                <w:rFonts w:ascii="Times New Roman" w:hAnsi="Times New Roman" w:cs="Times New Roman"/>
                <w:sz w:val="24"/>
                <w:szCs w:val="24"/>
              </w:rPr>
              <w:t>Введение процедур защиты работников, сообщивших о коррупционных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25E">
              <w:rPr>
                <w:rFonts w:ascii="Times New Roman" w:hAnsi="Times New Roman" w:cs="Times New Roman"/>
                <w:sz w:val="24"/>
                <w:szCs w:val="24"/>
              </w:rPr>
              <w:t>правонарушениях в деятельности организации, от формальных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25E">
              <w:rPr>
                <w:rFonts w:ascii="Times New Roman" w:hAnsi="Times New Roman" w:cs="Times New Roman"/>
                <w:sz w:val="24"/>
                <w:szCs w:val="24"/>
              </w:rPr>
              <w:t>неформальных санкций</w:t>
            </w:r>
          </w:p>
          <w:p w:rsidR="00AA425E" w:rsidRPr="00AA425E" w:rsidRDefault="00AA425E" w:rsidP="00AA425E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5E"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периодической оценки коррупционных рисков в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25E">
              <w:rPr>
                <w:rFonts w:ascii="Times New Roman" w:hAnsi="Times New Roman" w:cs="Times New Roman"/>
                <w:sz w:val="24"/>
                <w:szCs w:val="24"/>
              </w:rPr>
              <w:t>выявления сфер деятельности организации, наиболее подверженных таким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25E">
              <w:rPr>
                <w:rFonts w:ascii="Times New Roman" w:hAnsi="Times New Roman" w:cs="Times New Roman"/>
                <w:sz w:val="24"/>
                <w:szCs w:val="24"/>
              </w:rPr>
              <w:t>рискам, и разработки соответствующих антикоррупционных мер</w:t>
            </w:r>
          </w:p>
          <w:p w:rsidR="00AA425E" w:rsidRDefault="00AA425E" w:rsidP="002C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5E" w:rsidTr="00AA425E">
        <w:tc>
          <w:tcPr>
            <w:tcW w:w="2943" w:type="dxa"/>
          </w:tcPr>
          <w:p w:rsidR="00AA425E" w:rsidRPr="002C464D" w:rsidRDefault="00AA425E" w:rsidP="00AA4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D">
              <w:rPr>
                <w:rFonts w:ascii="Times New Roman" w:hAnsi="Times New Roman" w:cs="Times New Roman"/>
                <w:sz w:val="24"/>
                <w:szCs w:val="24"/>
              </w:rPr>
              <w:t>Обучение и</w:t>
            </w:r>
          </w:p>
          <w:p w:rsidR="00AA425E" w:rsidRPr="002C464D" w:rsidRDefault="00AA425E" w:rsidP="00AA4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D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AA425E" w:rsidRPr="002C464D" w:rsidRDefault="00AA425E" w:rsidP="00AA4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D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AA425E" w:rsidRDefault="00AA425E" w:rsidP="002C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AA425E" w:rsidRDefault="00AA425E" w:rsidP="00AA425E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5E">
              <w:rPr>
                <w:rFonts w:ascii="Times New Roman" w:hAnsi="Times New Roman" w:cs="Times New Roman"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  <w:p w:rsidR="00AA425E" w:rsidRDefault="00AA425E" w:rsidP="00AA425E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5E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25E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  <w:p w:rsidR="00AA425E" w:rsidRPr="00AA425E" w:rsidRDefault="00AA425E" w:rsidP="00AA425E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5E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25E">
              <w:rPr>
                <w:rFonts w:ascii="Times New Roman" w:hAnsi="Times New Roman" w:cs="Times New Roman"/>
                <w:sz w:val="24"/>
                <w:szCs w:val="24"/>
              </w:rPr>
              <w:t>применения (соблюдения) антикоррупционных стандартов и процедур</w:t>
            </w:r>
          </w:p>
          <w:p w:rsidR="00AA425E" w:rsidRDefault="00AA425E" w:rsidP="002C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5E" w:rsidTr="00AA425E">
        <w:tc>
          <w:tcPr>
            <w:tcW w:w="2943" w:type="dxa"/>
          </w:tcPr>
          <w:p w:rsidR="00AA425E" w:rsidRPr="002C464D" w:rsidRDefault="00AA425E" w:rsidP="00AA4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D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AA425E" w:rsidRPr="002C464D" w:rsidRDefault="00AA425E" w:rsidP="00AA4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D">
              <w:rPr>
                <w:rFonts w:ascii="Times New Roman" w:hAnsi="Times New Roman" w:cs="Times New Roman"/>
                <w:sz w:val="24"/>
                <w:szCs w:val="24"/>
              </w:rPr>
              <w:t>соответствия системы</w:t>
            </w:r>
          </w:p>
          <w:p w:rsidR="00AA425E" w:rsidRPr="002C464D" w:rsidRDefault="00AA425E" w:rsidP="00AA4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D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 и</w:t>
            </w:r>
          </w:p>
          <w:p w:rsidR="00AA425E" w:rsidRPr="002C464D" w:rsidRDefault="00AA425E" w:rsidP="00AA4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D">
              <w:rPr>
                <w:rFonts w:ascii="Times New Roman" w:hAnsi="Times New Roman" w:cs="Times New Roman"/>
                <w:sz w:val="24"/>
                <w:szCs w:val="24"/>
              </w:rPr>
              <w:t>аудита организации</w:t>
            </w:r>
          </w:p>
          <w:p w:rsidR="00AA425E" w:rsidRPr="002C464D" w:rsidRDefault="00AA425E" w:rsidP="00AA4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D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AA425E" w:rsidRPr="002C464D" w:rsidRDefault="00AA425E" w:rsidP="00AA4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</w:p>
          <w:p w:rsidR="00AA425E" w:rsidRDefault="001770CD" w:rsidP="002C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политики организации</w:t>
            </w:r>
          </w:p>
        </w:tc>
        <w:tc>
          <w:tcPr>
            <w:tcW w:w="6628" w:type="dxa"/>
          </w:tcPr>
          <w:p w:rsidR="00AA425E" w:rsidRPr="002C464D" w:rsidRDefault="00AA425E" w:rsidP="00AA4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D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  <w:p w:rsidR="00AA425E" w:rsidRDefault="00AA425E" w:rsidP="002C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5E" w:rsidTr="00AA425E">
        <w:tc>
          <w:tcPr>
            <w:tcW w:w="2943" w:type="dxa"/>
          </w:tcPr>
          <w:p w:rsidR="00AA425E" w:rsidRPr="002C464D" w:rsidRDefault="00AA425E" w:rsidP="00AA4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D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  <w:p w:rsidR="00AA425E" w:rsidRPr="002C464D" w:rsidRDefault="00AA425E" w:rsidP="00AA4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D">
              <w:rPr>
                <w:rFonts w:ascii="Times New Roman" w:hAnsi="Times New Roman" w:cs="Times New Roman"/>
                <w:sz w:val="24"/>
                <w:szCs w:val="24"/>
              </w:rPr>
              <w:t>проводимой</w:t>
            </w:r>
          </w:p>
          <w:p w:rsidR="00AA425E" w:rsidRPr="002C464D" w:rsidRDefault="00AA425E" w:rsidP="00AA4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</w:p>
          <w:p w:rsidR="00AA425E" w:rsidRPr="002C464D" w:rsidRDefault="00AA425E" w:rsidP="00AA4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D">
              <w:rPr>
                <w:rFonts w:ascii="Times New Roman" w:hAnsi="Times New Roman" w:cs="Times New Roman"/>
                <w:sz w:val="24"/>
                <w:szCs w:val="24"/>
              </w:rPr>
              <w:t>работы и</w:t>
            </w:r>
          </w:p>
          <w:p w:rsidR="00AA425E" w:rsidRPr="002C464D" w:rsidRDefault="00AA425E" w:rsidP="00AA4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D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</w:p>
          <w:p w:rsidR="00AA425E" w:rsidRDefault="00AA425E" w:rsidP="002C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отчетных материалов</w:t>
            </w:r>
          </w:p>
        </w:tc>
        <w:tc>
          <w:tcPr>
            <w:tcW w:w="6628" w:type="dxa"/>
          </w:tcPr>
          <w:p w:rsidR="00AA425E" w:rsidRDefault="00AA425E" w:rsidP="00AA425E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5E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регулярной оценки результатов работы по противодействию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25E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  <w:p w:rsidR="00AA425E" w:rsidRPr="00AA425E" w:rsidRDefault="00AA425E" w:rsidP="00AA425E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5E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25E">
              <w:rPr>
                <w:rFonts w:ascii="Times New Roman" w:hAnsi="Times New Roman" w:cs="Times New Roman"/>
                <w:sz w:val="24"/>
                <w:szCs w:val="24"/>
              </w:rPr>
              <w:t>достигнутых результатах в сфере противодействия коррупции</w:t>
            </w:r>
          </w:p>
          <w:p w:rsidR="00AA425E" w:rsidRDefault="00AA425E" w:rsidP="002C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5E" w:rsidTr="00AA425E">
        <w:tc>
          <w:tcPr>
            <w:tcW w:w="2943" w:type="dxa"/>
          </w:tcPr>
          <w:p w:rsidR="00AA425E" w:rsidRPr="002C464D" w:rsidRDefault="00AA425E" w:rsidP="00AA4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D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</w:t>
            </w:r>
            <w:proofErr w:type="gramStart"/>
            <w:r w:rsidRPr="002C46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A425E" w:rsidRPr="002C464D" w:rsidRDefault="00AA425E" w:rsidP="00AA4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D">
              <w:rPr>
                <w:rFonts w:ascii="Times New Roman" w:hAnsi="Times New Roman" w:cs="Times New Roman"/>
                <w:sz w:val="24"/>
                <w:szCs w:val="24"/>
              </w:rPr>
              <w:t>правоохранительными</w:t>
            </w:r>
          </w:p>
          <w:p w:rsidR="00AA425E" w:rsidRPr="002C464D" w:rsidRDefault="00AA425E" w:rsidP="00AA4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D">
              <w:rPr>
                <w:rFonts w:ascii="Times New Roman" w:hAnsi="Times New Roman" w:cs="Times New Roman"/>
                <w:sz w:val="24"/>
                <w:szCs w:val="24"/>
              </w:rPr>
              <w:t>органами в сфере</w:t>
            </w:r>
          </w:p>
          <w:p w:rsidR="00AA425E" w:rsidRPr="002C464D" w:rsidRDefault="00AA425E" w:rsidP="00AA4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D">
              <w:rPr>
                <w:rFonts w:ascii="Times New Roman" w:hAnsi="Times New Roman" w:cs="Times New Roman"/>
                <w:sz w:val="24"/>
                <w:szCs w:val="24"/>
              </w:rPr>
              <w:t>противодействия</w:t>
            </w:r>
          </w:p>
          <w:p w:rsidR="00AA425E" w:rsidRPr="002C464D" w:rsidRDefault="00AA425E" w:rsidP="00AA4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D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  <w:p w:rsidR="00AA425E" w:rsidRDefault="00AA425E" w:rsidP="002C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AA425E" w:rsidRDefault="00AA425E" w:rsidP="00AA425E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5E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25E"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организации по противодействию коррупции</w:t>
            </w:r>
          </w:p>
          <w:p w:rsidR="00AA425E" w:rsidRPr="001770CD" w:rsidRDefault="00AA425E" w:rsidP="002C464D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5E">
              <w:rPr>
                <w:rFonts w:ascii="Times New Roman" w:hAnsi="Times New Roman" w:cs="Times New Roman"/>
                <w:sz w:val="24"/>
                <w:szCs w:val="24"/>
              </w:rPr>
              <w:t>Закрепление ответственности за направление сообщения в соответствующие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25E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правоохранительные </w:t>
            </w:r>
            <w:r w:rsidRPr="00AA4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о случаях совершения коррупционных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25E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</w:tbl>
    <w:p w:rsidR="00AA425E" w:rsidRPr="002C464D" w:rsidRDefault="00AA425E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В качестве приложения к антикоррупционной политике в школе ежегодно утверждается п</w:t>
      </w:r>
      <w:r w:rsidR="00AA425E">
        <w:rPr>
          <w:rFonts w:ascii="Times New Roman" w:hAnsi="Times New Roman" w:cs="Times New Roman"/>
          <w:sz w:val="24"/>
          <w:szCs w:val="24"/>
        </w:rPr>
        <w:t xml:space="preserve">лан </w:t>
      </w:r>
      <w:r w:rsidRPr="002C464D">
        <w:rPr>
          <w:rFonts w:ascii="Times New Roman" w:hAnsi="Times New Roman" w:cs="Times New Roman"/>
          <w:sz w:val="24"/>
          <w:szCs w:val="24"/>
        </w:rPr>
        <w:t>реализации антикоррупционных мероприятий.</w:t>
      </w:r>
    </w:p>
    <w:p w:rsidR="001770CD" w:rsidRPr="002C464D" w:rsidRDefault="001770C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Pr="001770CD" w:rsidRDefault="001770CD" w:rsidP="00177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0CD">
        <w:rPr>
          <w:rFonts w:ascii="Times New Roman" w:hAnsi="Times New Roman" w:cs="Times New Roman"/>
          <w:b/>
          <w:sz w:val="28"/>
          <w:szCs w:val="28"/>
        </w:rPr>
        <w:t>8</w:t>
      </w:r>
      <w:r w:rsidR="002C464D" w:rsidRPr="001770CD">
        <w:rPr>
          <w:rFonts w:ascii="Times New Roman" w:hAnsi="Times New Roman" w:cs="Times New Roman"/>
          <w:b/>
          <w:sz w:val="28"/>
          <w:szCs w:val="28"/>
        </w:rPr>
        <w:t>. Оценка коррупционных рисков</w:t>
      </w:r>
      <w:r w:rsidRPr="001770CD">
        <w:rPr>
          <w:rFonts w:ascii="Times New Roman" w:hAnsi="Times New Roman" w:cs="Times New Roman"/>
          <w:b/>
          <w:sz w:val="28"/>
          <w:szCs w:val="28"/>
        </w:rPr>
        <w:t>.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Целью оценки коррупционных рисков является определен</w:t>
      </w:r>
      <w:r w:rsidR="00AA425E">
        <w:rPr>
          <w:rFonts w:ascii="Times New Roman" w:hAnsi="Times New Roman" w:cs="Times New Roman"/>
          <w:sz w:val="24"/>
          <w:szCs w:val="24"/>
        </w:rPr>
        <w:t xml:space="preserve">ие конкретных процессов и видов </w:t>
      </w:r>
      <w:r w:rsidRPr="002C464D">
        <w:rPr>
          <w:rFonts w:ascii="Times New Roman" w:hAnsi="Times New Roman" w:cs="Times New Roman"/>
          <w:sz w:val="24"/>
          <w:szCs w:val="24"/>
        </w:rPr>
        <w:t>деятельности образовательного учреждения, при реализации кото</w:t>
      </w:r>
      <w:r w:rsidR="00AA425E">
        <w:rPr>
          <w:rFonts w:ascii="Times New Roman" w:hAnsi="Times New Roman" w:cs="Times New Roman"/>
          <w:sz w:val="24"/>
          <w:szCs w:val="24"/>
        </w:rPr>
        <w:t xml:space="preserve">рых наиболее высока вероятность </w:t>
      </w:r>
      <w:r w:rsidRPr="002C464D">
        <w:rPr>
          <w:rFonts w:ascii="Times New Roman" w:hAnsi="Times New Roman" w:cs="Times New Roman"/>
          <w:sz w:val="24"/>
          <w:szCs w:val="24"/>
        </w:rPr>
        <w:t xml:space="preserve">совершения работниками организации коррупционных </w:t>
      </w:r>
      <w:proofErr w:type="gramStart"/>
      <w:r w:rsidRPr="002C464D">
        <w:rPr>
          <w:rFonts w:ascii="Times New Roman" w:hAnsi="Times New Roman" w:cs="Times New Roman"/>
          <w:sz w:val="24"/>
          <w:szCs w:val="24"/>
        </w:rPr>
        <w:t>правонарушен</w:t>
      </w:r>
      <w:r w:rsidR="00AA425E">
        <w:rPr>
          <w:rFonts w:ascii="Times New Roman" w:hAnsi="Times New Roman" w:cs="Times New Roman"/>
          <w:sz w:val="24"/>
          <w:szCs w:val="24"/>
        </w:rPr>
        <w:t>ий</w:t>
      </w:r>
      <w:proofErr w:type="gramEnd"/>
      <w:r w:rsidR="00AA425E">
        <w:rPr>
          <w:rFonts w:ascii="Times New Roman" w:hAnsi="Times New Roman" w:cs="Times New Roman"/>
          <w:sz w:val="24"/>
          <w:szCs w:val="24"/>
        </w:rPr>
        <w:t xml:space="preserve"> как в целях получения личной </w:t>
      </w:r>
      <w:r w:rsidRPr="002C464D">
        <w:rPr>
          <w:rFonts w:ascii="Times New Roman" w:hAnsi="Times New Roman" w:cs="Times New Roman"/>
          <w:sz w:val="24"/>
          <w:szCs w:val="24"/>
        </w:rPr>
        <w:t>выгоды, так и в целях получения выгоды организацией.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Оценка коррупционных рисков является важнейшим элемен</w:t>
      </w:r>
      <w:r w:rsidR="0071459D">
        <w:rPr>
          <w:rFonts w:ascii="Times New Roman" w:hAnsi="Times New Roman" w:cs="Times New Roman"/>
          <w:sz w:val="24"/>
          <w:szCs w:val="24"/>
        </w:rPr>
        <w:t xml:space="preserve">том антикоррупционной политики. </w:t>
      </w:r>
      <w:r w:rsidRPr="002C464D">
        <w:rPr>
          <w:rFonts w:ascii="Times New Roman" w:hAnsi="Times New Roman" w:cs="Times New Roman"/>
          <w:sz w:val="24"/>
          <w:szCs w:val="24"/>
        </w:rPr>
        <w:t>Она позволяет обеспечить соответствие реализуемых антикорр</w:t>
      </w:r>
      <w:r w:rsidR="0071459D">
        <w:rPr>
          <w:rFonts w:ascii="Times New Roman" w:hAnsi="Times New Roman" w:cs="Times New Roman"/>
          <w:sz w:val="24"/>
          <w:szCs w:val="24"/>
        </w:rPr>
        <w:t xml:space="preserve">упционных мероприятий специфике </w:t>
      </w:r>
      <w:r w:rsidRPr="002C464D">
        <w:rPr>
          <w:rFonts w:ascii="Times New Roman" w:hAnsi="Times New Roman" w:cs="Times New Roman"/>
          <w:sz w:val="24"/>
          <w:szCs w:val="24"/>
        </w:rPr>
        <w:t>деятельности организации и рационально использовать ресурсы, напра</w:t>
      </w:r>
      <w:r w:rsidR="0071459D">
        <w:rPr>
          <w:rFonts w:ascii="Times New Roman" w:hAnsi="Times New Roman" w:cs="Times New Roman"/>
          <w:sz w:val="24"/>
          <w:szCs w:val="24"/>
        </w:rPr>
        <w:t xml:space="preserve">вляемые на проведение работы по </w:t>
      </w:r>
      <w:r w:rsidRPr="002C464D">
        <w:rPr>
          <w:rFonts w:ascii="Times New Roman" w:hAnsi="Times New Roman" w:cs="Times New Roman"/>
          <w:sz w:val="24"/>
          <w:szCs w:val="24"/>
        </w:rPr>
        <w:t>профилактике коррупции.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Оценка коррупционных рисков проводится как на стадии разработки антикоррупционной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политики, так и после ее утверждения на регулярной основе и оф</w:t>
      </w:r>
      <w:r w:rsidR="0071459D">
        <w:rPr>
          <w:rFonts w:ascii="Times New Roman" w:hAnsi="Times New Roman" w:cs="Times New Roman"/>
          <w:sz w:val="24"/>
          <w:szCs w:val="24"/>
        </w:rPr>
        <w:t xml:space="preserve">ормляется Приложением к данному </w:t>
      </w:r>
      <w:r w:rsidRPr="002C464D">
        <w:rPr>
          <w:rFonts w:ascii="Times New Roman" w:hAnsi="Times New Roman" w:cs="Times New Roman"/>
          <w:sz w:val="24"/>
          <w:szCs w:val="24"/>
        </w:rPr>
        <w:t>документу.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Порядок проведения оценки коррупционных рисков:</w:t>
      </w:r>
    </w:p>
    <w:p w:rsidR="0071459D" w:rsidRDefault="002C464D" w:rsidP="002C464D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9D">
        <w:rPr>
          <w:rFonts w:ascii="Times New Roman" w:hAnsi="Times New Roman" w:cs="Times New Roman"/>
          <w:sz w:val="24"/>
          <w:szCs w:val="24"/>
        </w:rPr>
        <w:t>представить деятельность организации в виде отдельных процессов, в каждом из которых</w:t>
      </w:r>
      <w:r w:rsidR="0071459D">
        <w:rPr>
          <w:rFonts w:ascii="Times New Roman" w:hAnsi="Times New Roman" w:cs="Times New Roman"/>
          <w:sz w:val="24"/>
          <w:szCs w:val="24"/>
        </w:rPr>
        <w:t xml:space="preserve"> </w:t>
      </w:r>
      <w:r w:rsidRPr="0071459D">
        <w:rPr>
          <w:rFonts w:ascii="Times New Roman" w:hAnsi="Times New Roman" w:cs="Times New Roman"/>
          <w:sz w:val="24"/>
          <w:szCs w:val="24"/>
        </w:rPr>
        <w:t>выделить составные элементы (подпроцессы);</w:t>
      </w:r>
    </w:p>
    <w:p w:rsidR="002C464D" w:rsidRPr="0071459D" w:rsidRDefault="002C464D" w:rsidP="002C464D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9D">
        <w:rPr>
          <w:rFonts w:ascii="Times New Roman" w:hAnsi="Times New Roman" w:cs="Times New Roman"/>
          <w:sz w:val="24"/>
          <w:szCs w:val="24"/>
        </w:rPr>
        <w:t xml:space="preserve"> выделить «критические точки» - для каждого процесса и определить те элементы</w:t>
      </w:r>
    </w:p>
    <w:p w:rsidR="0071459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(</w:t>
      </w:r>
      <w:r w:rsidR="000418DE">
        <w:rPr>
          <w:rFonts w:ascii="Times New Roman" w:hAnsi="Times New Roman" w:cs="Times New Roman"/>
          <w:sz w:val="24"/>
          <w:szCs w:val="24"/>
        </w:rPr>
        <w:t>под</w:t>
      </w:r>
      <w:r w:rsidR="0071459D" w:rsidRPr="002C464D">
        <w:rPr>
          <w:rFonts w:ascii="Times New Roman" w:hAnsi="Times New Roman" w:cs="Times New Roman"/>
          <w:sz w:val="24"/>
          <w:szCs w:val="24"/>
        </w:rPr>
        <w:t>процессы</w:t>
      </w:r>
      <w:r w:rsidRPr="002C464D">
        <w:rPr>
          <w:rFonts w:ascii="Times New Roman" w:hAnsi="Times New Roman" w:cs="Times New Roman"/>
          <w:sz w:val="24"/>
          <w:szCs w:val="24"/>
        </w:rPr>
        <w:t xml:space="preserve">), при </w:t>
      </w:r>
      <w:proofErr w:type="gramStart"/>
      <w:r w:rsidRPr="002C464D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2C464D">
        <w:rPr>
          <w:rFonts w:ascii="Times New Roman" w:hAnsi="Times New Roman" w:cs="Times New Roman"/>
          <w:sz w:val="24"/>
          <w:szCs w:val="24"/>
        </w:rPr>
        <w:t xml:space="preserve"> которых наиболее вероя</w:t>
      </w:r>
      <w:r w:rsidR="0071459D">
        <w:rPr>
          <w:rFonts w:ascii="Times New Roman" w:hAnsi="Times New Roman" w:cs="Times New Roman"/>
          <w:sz w:val="24"/>
          <w:szCs w:val="24"/>
        </w:rPr>
        <w:t>тно возникновение коррупционных правонарушений.</w:t>
      </w:r>
    </w:p>
    <w:p w:rsidR="002C464D" w:rsidRPr="0071459D" w:rsidRDefault="002C464D" w:rsidP="002C464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9D">
        <w:rPr>
          <w:rFonts w:ascii="Times New Roman" w:hAnsi="Times New Roman" w:cs="Times New Roman"/>
          <w:sz w:val="24"/>
          <w:szCs w:val="24"/>
        </w:rPr>
        <w:t xml:space="preserve">Для каждого </w:t>
      </w:r>
      <w:proofErr w:type="gramStart"/>
      <w:r w:rsidRPr="0071459D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7145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459D">
        <w:rPr>
          <w:rFonts w:ascii="Times New Roman" w:hAnsi="Times New Roman" w:cs="Times New Roman"/>
          <w:sz w:val="24"/>
          <w:szCs w:val="24"/>
        </w:rPr>
        <w:t>процесса</w:t>
      </w:r>
      <w:proofErr w:type="gramEnd"/>
      <w:r w:rsidRPr="0071459D">
        <w:rPr>
          <w:rFonts w:ascii="Times New Roman" w:hAnsi="Times New Roman" w:cs="Times New Roman"/>
          <w:sz w:val="24"/>
          <w:szCs w:val="24"/>
        </w:rPr>
        <w:t>, реализация которого связана с коррупционным риском, составить</w:t>
      </w:r>
      <w:r w:rsidR="0071459D">
        <w:rPr>
          <w:rFonts w:ascii="Times New Roman" w:hAnsi="Times New Roman" w:cs="Times New Roman"/>
          <w:sz w:val="24"/>
          <w:szCs w:val="24"/>
        </w:rPr>
        <w:t xml:space="preserve"> </w:t>
      </w:r>
      <w:r w:rsidRPr="0071459D">
        <w:rPr>
          <w:rFonts w:ascii="Times New Roman" w:hAnsi="Times New Roman" w:cs="Times New Roman"/>
          <w:sz w:val="24"/>
          <w:szCs w:val="24"/>
        </w:rPr>
        <w:t>описание возможных коррупционных правонарушений, включающее:</w:t>
      </w:r>
    </w:p>
    <w:p w:rsidR="0071459D" w:rsidRDefault="002C464D" w:rsidP="002C464D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9D">
        <w:rPr>
          <w:rFonts w:ascii="Times New Roman" w:hAnsi="Times New Roman" w:cs="Times New Roman"/>
          <w:sz w:val="24"/>
          <w:szCs w:val="24"/>
        </w:rPr>
        <w:t>характеристику выгоды или преимущества, которое может бы</w:t>
      </w:r>
      <w:r w:rsidR="0071459D" w:rsidRPr="0071459D">
        <w:rPr>
          <w:rFonts w:ascii="Times New Roman" w:hAnsi="Times New Roman" w:cs="Times New Roman"/>
          <w:sz w:val="24"/>
          <w:szCs w:val="24"/>
        </w:rPr>
        <w:t xml:space="preserve">ть получено организацией или ее </w:t>
      </w:r>
      <w:r w:rsidRPr="0071459D">
        <w:rPr>
          <w:rFonts w:ascii="Times New Roman" w:hAnsi="Times New Roman" w:cs="Times New Roman"/>
          <w:sz w:val="24"/>
          <w:szCs w:val="24"/>
        </w:rPr>
        <w:t>отдельными работниками при совершении «коррупционного правонарушения»;</w:t>
      </w:r>
    </w:p>
    <w:p w:rsidR="002C464D" w:rsidRDefault="002C464D" w:rsidP="002C464D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9D">
        <w:rPr>
          <w:rFonts w:ascii="Times New Roman" w:hAnsi="Times New Roman" w:cs="Times New Roman"/>
          <w:sz w:val="24"/>
          <w:szCs w:val="24"/>
        </w:rPr>
        <w:t>должности в организации, которые являются «ключевыми» для совершения коррупционного</w:t>
      </w:r>
      <w:r w:rsidR="0071459D">
        <w:rPr>
          <w:rFonts w:ascii="Times New Roman" w:hAnsi="Times New Roman" w:cs="Times New Roman"/>
          <w:sz w:val="24"/>
          <w:szCs w:val="24"/>
        </w:rPr>
        <w:t xml:space="preserve"> </w:t>
      </w:r>
      <w:r w:rsidRPr="0071459D">
        <w:rPr>
          <w:rFonts w:ascii="Times New Roman" w:hAnsi="Times New Roman" w:cs="Times New Roman"/>
          <w:sz w:val="24"/>
          <w:szCs w:val="24"/>
        </w:rPr>
        <w:t>правонарушения – участие каких должностных лиц организации необходимо, чтобы совершение</w:t>
      </w:r>
      <w:r w:rsidR="0071459D">
        <w:rPr>
          <w:rFonts w:ascii="Times New Roman" w:hAnsi="Times New Roman" w:cs="Times New Roman"/>
          <w:sz w:val="24"/>
          <w:szCs w:val="24"/>
        </w:rPr>
        <w:t xml:space="preserve"> </w:t>
      </w:r>
      <w:r w:rsidRPr="0071459D">
        <w:rPr>
          <w:rFonts w:ascii="Times New Roman" w:hAnsi="Times New Roman" w:cs="Times New Roman"/>
          <w:sz w:val="24"/>
          <w:szCs w:val="24"/>
        </w:rPr>
        <w:t>коррупционного правонарушения стало возможным;</w:t>
      </w:r>
    </w:p>
    <w:p w:rsidR="002C464D" w:rsidRPr="0071459D" w:rsidRDefault="002C464D" w:rsidP="002C464D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9D">
        <w:rPr>
          <w:rFonts w:ascii="Times New Roman" w:hAnsi="Times New Roman" w:cs="Times New Roman"/>
          <w:sz w:val="24"/>
          <w:szCs w:val="24"/>
        </w:rPr>
        <w:t>вероятные формы осуществления коррупционных платежей.</w:t>
      </w:r>
    </w:p>
    <w:p w:rsidR="002C464D" w:rsidRPr="0071459D" w:rsidRDefault="002C464D" w:rsidP="002C464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9D">
        <w:rPr>
          <w:rFonts w:ascii="Times New Roman" w:hAnsi="Times New Roman" w:cs="Times New Roman"/>
          <w:sz w:val="24"/>
          <w:szCs w:val="24"/>
        </w:rPr>
        <w:t>На основании проведенного анализа подготовить «карту коррупционных рисков организации»</w:t>
      </w:r>
      <w:r w:rsidR="0071459D">
        <w:rPr>
          <w:rFonts w:ascii="Times New Roman" w:hAnsi="Times New Roman" w:cs="Times New Roman"/>
          <w:sz w:val="24"/>
          <w:szCs w:val="24"/>
        </w:rPr>
        <w:t xml:space="preserve"> </w:t>
      </w:r>
      <w:r w:rsidRPr="0071459D">
        <w:rPr>
          <w:rFonts w:ascii="Times New Roman" w:hAnsi="Times New Roman" w:cs="Times New Roman"/>
          <w:sz w:val="24"/>
          <w:szCs w:val="24"/>
        </w:rPr>
        <w:t>- сводное описание «критических точек» и возможных коррупционных правонарушений.</w:t>
      </w:r>
    </w:p>
    <w:p w:rsidR="002C464D" w:rsidRDefault="002C464D" w:rsidP="0071459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9D">
        <w:rPr>
          <w:rFonts w:ascii="Times New Roman" w:hAnsi="Times New Roman" w:cs="Times New Roman"/>
          <w:sz w:val="24"/>
          <w:szCs w:val="24"/>
        </w:rPr>
        <w:t>Разработать комплекс мер по устранению или минимизации коррупционных рисков.</w:t>
      </w:r>
    </w:p>
    <w:p w:rsidR="001770CD" w:rsidRPr="0071459D" w:rsidRDefault="001770CD" w:rsidP="001770CD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Pr="001770CD" w:rsidRDefault="001770CD" w:rsidP="00177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0CD">
        <w:rPr>
          <w:rFonts w:ascii="Times New Roman" w:hAnsi="Times New Roman" w:cs="Times New Roman"/>
          <w:b/>
          <w:sz w:val="28"/>
          <w:szCs w:val="28"/>
        </w:rPr>
        <w:t>9</w:t>
      </w:r>
      <w:r w:rsidR="002C464D" w:rsidRPr="001770CD">
        <w:rPr>
          <w:rFonts w:ascii="Times New Roman" w:hAnsi="Times New Roman" w:cs="Times New Roman"/>
          <w:b/>
          <w:sz w:val="28"/>
          <w:szCs w:val="28"/>
        </w:rPr>
        <w:t>. Ответственность сотрудников за несоблюдение требований антикоррупционной политики</w:t>
      </w:r>
      <w:r w:rsidRPr="001770CD">
        <w:rPr>
          <w:rFonts w:ascii="Times New Roman" w:hAnsi="Times New Roman" w:cs="Times New Roman"/>
          <w:b/>
          <w:sz w:val="28"/>
          <w:szCs w:val="28"/>
        </w:rPr>
        <w:t>.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 xml:space="preserve">Своевременное выявление конфликта интересов в деятельности </w:t>
      </w:r>
      <w:r w:rsidR="0071459D">
        <w:rPr>
          <w:rFonts w:ascii="Times New Roman" w:hAnsi="Times New Roman" w:cs="Times New Roman"/>
          <w:sz w:val="24"/>
          <w:szCs w:val="24"/>
        </w:rPr>
        <w:t xml:space="preserve">работников организации является </w:t>
      </w:r>
      <w:r w:rsidRPr="002C464D">
        <w:rPr>
          <w:rFonts w:ascii="Times New Roman" w:hAnsi="Times New Roman" w:cs="Times New Roman"/>
          <w:sz w:val="24"/>
          <w:szCs w:val="24"/>
        </w:rPr>
        <w:t>одним из ключевых элементов предотвращения коррупц</w:t>
      </w:r>
      <w:r w:rsidR="0071459D">
        <w:rPr>
          <w:rFonts w:ascii="Times New Roman" w:hAnsi="Times New Roman" w:cs="Times New Roman"/>
          <w:sz w:val="24"/>
          <w:szCs w:val="24"/>
        </w:rPr>
        <w:t xml:space="preserve">ионных правонарушений. </w:t>
      </w:r>
      <w:r w:rsidRPr="002C464D">
        <w:rPr>
          <w:rFonts w:ascii="Times New Roman" w:hAnsi="Times New Roman" w:cs="Times New Roman"/>
          <w:sz w:val="24"/>
          <w:szCs w:val="24"/>
        </w:rPr>
        <w:t>При этом следует учитывать, что конфликт интересов може</w:t>
      </w:r>
      <w:r w:rsidR="0071459D">
        <w:rPr>
          <w:rFonts w:ascii="Times New Roman" w:hAnsi="Times New Roman" w:cs="Times New Roman"/>
          <w:sz w:val="24"/>
          <w:szCs w:val="24"/>
        </w:rPr>
        <w:t xml:space="preserve">т принимать множество различных </w:t>
      </w:r>
      <w:r w:rsidRPr="002C464D">
        <w:rPr>
          <w:rFonts w:ascii="Times New Roman" w:hAnsi="Times New Roman" w:cs="Times New Roman"/>
          <w:sz w:val="24"/>
          <w:szCs w:val="24"/>
        </w:rPr>
        <w:t>форм.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 xml:space="preserve">С целью регулирования и предотвращения конфликта интересов </w:t>
      </w:r>
      <w:r w:rsidR="0071459D">
        <w:rPr>
          <w:rFonts w:ascii="Times New Roman" w:hAnsi="Times New Roman" w:cs="Times New Roman"/>
          <w:sz w:val="24"/>
          <w:szCs w:val="24"/>
        </w:rPr>
        <w:t xml:space="preserve">в деятельности своих работников </w:t>
      </w:r>
      <w:r w:rsidRPr="002C464D">
        <w:rPr>
          <w:rFonts w:ascii="Times New Roman" w:hAnsi="Times New Roman" w:cs="Times New Roman"/>
          <w:sz w:val="24"/>
          <w:szCs w:val="24"/>
        </w:rPr>
        <w:t>в</w:t>
      </w:r>
      <w:r w:rsidR="000418DE">
        <w:rPr>
          <w:rFonts w:ascii="Times New Roman" w:hAnsi="Times New Roman" w:cs="Times New Roman"/>
          <w:sz w:val="24"/>
          <w:szCs w:val="24"/>
        </w:rPr>
        <w:t xml:space="preserve"> </w:t>
      </w:r>
      <w:r w:rsidR="0071459D">
        <w:rPr>
          <w:rFonts w:ascii="Times New Roman" w:hAnsi="Times New Roman" w:cs="Times New Roman"/>
          <w:sz w:val="24"/>
          <w:szCs w:val="24"/>
        </w:rPr>
        <w:t>ГБДОУ</w:t>
      </w:r>
      <w:r w:rsidRPr="002C464D">
        <w:rPr>
          <w:rFonts w:ascii="Times New Roman" w:hAnsi="Times New Roman" w:cs="Times New Roman"/>
          <w:sz w:val="24"/>
          <w:szCs w:val="24"/>
        </w:rPr>
        <w:t xml:space="preserve"> следует принять Положение о конфликте интересов.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Положение о конфликте интересов – это внутренний докуме</w:t>
      </w:r>
      <w:r w:rsidR="0071459D">
        <w:rPr>
          <w:rFonts w:ascii="Times New Roman" w:hAnsi="Times New Roman" w:cs="Times New Roman"/>
          <w:sz w:val="24"/>
          <w:szCs w:val="24"/>
        </w:rPr>
        <w:t xml:space="preserve">нт организации, устанавливающий </w:t>
      </w:r>
      <w:r w:rsidRPr="002C464D">
        <w:rPr>
          <w:rFonts w:ascii="Times New Roman" w:hAnsi="Times New Roman" w:cs="Times New Roman"/>
          <w:sz w:val="24"/>
          <w:szCs w:val="24"/>
        </w:rPr>
        <w:t xml:space="preserve">порядок выявления и урегулирования конфликтов интересов, </w:t>
      </w:r>
      <w:r w:rsidRPr="002C464D">
        <w:rPr>
          <w:rFonts w:ascii="Times New Roman" w:hAnsi="Times New Roman" w:cs="Times New Roman"/>
          <w:sz w:val="24"/>
          <w:szCs w:val="24"/>
        </w:rPr>
        <w:lastRenderedPageBreak/>
        <w:t>возника</w:t>
      </w:r>
      <w:r w:rsidR="0071459D">
        <w:rPr>
          <w:rFonts w:ascii="Times New Roman" w:hAnsi="Times New Roman" w:cs="Times New Roman"/>
          <w:sz w:val="24"/>
          <w:szCs w:val="24"/>
        </w:rPr>
        <w:t xml:space="preserve">ющих у работников организации в </w:t>
      </w:r>
      <w:r w:rsidRPr="002C464D">
        <w:rPr>
          <w:rFonts w:ascii="Times New Roman" w:hAnsi="Times New Roman" w:cs="Times New Roman"/>
          <w:sz w:val="24"/>
          <w:szCs w:val="24"/>
        </w:rPr>
        <w:t>ходе выполнения ими трудовых обязанностей. При разработке положен</w:t>
      </w:r>
      <w:r w:rsidR="0071459D">
        <w:rPr>
          <w:rFonts w:ascii="Times New Roman" w:hAnsi="Times New Roman" w:cs="Times New Roman"/>
          <w:sz w:val="24"/>
          <w:szCs w:val="24"/>
        </w:rPr>
        <w:t xml:space="preserve">ия о конфликте интересов </w:t>
      </w:r>
      <w:r w:rsidRPr="002C464D">
        <w:rPr>
          <w:rFonts w:ascii="Times New Roman" w:hAnsi="Times New Roman" w:cs="Times New Roman"/>
          <w:sz w:val="24"/>
          <w:szCs w:val="24"/>
        </w:rPr>
        <w:t>следует обратить внимание на включение в него следующих аспектов:</w:t>
      </w:r>
    </w:p>
    <w:p w:rsidR="002C464D" w:rsidRPr="0071459D" w:rsidRDefault="002C464D" w:rsidP="0071459D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9D">
        <w:rPr>
          <w:rFonts w:ascii="Times New Roman" w:hAnsi="Times New Roman" w:cs="Times New Roman"/>
          <w:sz w:val="24"/>
          <w:szCs w:val="24"/>
        </w:rPr>
        <w:t>цели и задачи положения о конфликте интересов;</w:t>
      </w:r>
    </w:p>
    <w:p w:rsidR="0071459D" w:rsidRPr="0071459D" w:rsidRDefault="002C464D" w:rsidP="0071459D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9D">
        <w:rPr>
          <w:rFonts w:ascii="Times New Roman" w:hAnsi="Times New Roman" w:cs="Times New Roman"/>
          <w:sz w:val="24"/>
          <w:szCs w:val="24"/>
        </w:rPr>
        <w:t>используемые в п</w:t>
      </w:r>
      <w:r w:rsidR="0071459D" w:rsidRPr="0071459D">
        <w:rPr>
          <w:rFonts w:ascii="Times New Roman" w:hAnsi="Times New Roman" w:cs="Times New Roman"/>
          <w:sz w:val="24"/>
          <w:szCs w:val="24"/>
        </w:rPr>
        <w:t>оложении понятия и определения;</w:t>
      </w:r>
    </w:p>
    <w:p w:rsidR="002C464D" w:rsidRPr="0071459D" w:rsidRDefault="002C464D" w:rsidP="0071459D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9D">
        <w:rPr>
          <w:rFonts w:ascii="Times New Roman" w:hAnsi="Times New Roman" w:cs="Times New Roman"/>
          <w:sz w:val="24"/>
          <w:szCs w:val="24"/>
        </w:rPr>
        <w:t>круг лиц, попадающих под действие положения;</w:t>
      </w:r>
    </w:p>
    <w:p w:rsidR="002C464D" w:rsidRPr="0071459D" w:rsidRDefault="002C464D" w:rsidP="0071459D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9D">
        <w:rPr>
          <w:rFonts w:ascii="Times New Roman" w:hAnsi="Times New Roman" w:cs="Times New Roman"/>
          <w:sz w:val="24"/>
          <w:szCs w:val="24"/>
        </w:rPr>
        <w:t>основные принципы управления конфликтом интересов в организации;</w:t>
      </w:r>
    </w:p>
    <w:p w:rsidR="002C464D" w:rsidRPr="0071459D" w:rsidRDefault="002C464D" w:rsidP="0071459D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9D">
        <w:rPr>
          <w:rFonts w:ascii="Times New Roman" w:hAnsi="Times New Roman" w:cs="Times New Roman"/>
          <w:sz w:val="24"/>
          <w:szCs w:val="24"/>
        </w:rPr>
        <w:t>порядок раскрытия конфликта интересов работником организации и порядок его</w:t>
      </w:r>
    </w:p>
    <w:p w:rsidR="0071459D" w:rsidRPr="0071459D" w:rsidRDefault="002C464D" w:rsidP="0071459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459D">
        <w:rPr>
          <w:rFonts w:ascii="Times New Roman" w:hAnsi="Times New Roman" w:cs="Times New Roman"/>
          <w:sz w:val="24"/>
          <w:szCs w:val="24"/>
        </w:rPr>
        <w:t xml:space="preserve">урегулирования, в том числе возможные способы разрешения </w:t>
      </w:r>
      <w:r w:rsidR="0071459D" w:rsidRPr="0071459D">
        <w:rPr>
          <w:rFonts w:ascii="Times New Roman" w:hAnsi="Times New Roman" w:cs="Times New Roman"/>
          <w:sz w:val="24"/>
          <w:szCs w:val="24"/>
        </w:rPr>
        <w:t>возникшего конфликта интересов;</w:t>
      </w:r>
    </w:p>
    <w:p w:rsidR="002C464D" w:rsidRPr="0071459D" w:rsidRDefault="002C464D" w:rsidP="0071459D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9D">
        <w:rPr>
          <w:rFonts w:ascii="Times New Roman" w:hAnsi="Times New Roman" w:cs="Times New Roman"/>
          <w:sz w:val="24"/>
          <w:szCs w:val="24"/>
        </w:rPr>
        <w:t>обязанности работников в связи с раскрытием и урегулированием конфликта интересов;</w:t>
      </w:r>
    </w:p>
    <w:p w:rsidR="002C464D" w:rsidRPr="0071459D" w:rsidRDefault="002C464D" w:rsidP="0071459D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9D">
        <w:rPr>
          <w:rFonts w:ascii="Times New Roman" w:hAnsi="Times New Roman" w:cs="Times New Roman"/>
          <w:sz w:val="24"/>
          <w:szCs w:val="24"/>
        </w:rPr>
        <w:t>определение лиц, ответственных за прием сведений о возникшем конфликте интересов и</w:t>
      </w:r>
      <w:r w:rsidR="0071459D">
        <w:rPr>
          <w:rFonts w:ascii="Times New Roman" w:hAnsi="Times New Roman" w:cs="Times New Roman"/>
          <w:sz w:val="24"/>
          <w:szCs w:val="24"/>
        </w:rPr>
        <w:t xml:space="preserve"> </w:t>
      </w:r>
      <w:r w:rsidRPr="0071459D">
        <w:rPr>
          <w:rFonts w:ascii="Times New Roman" w:hAnsi="Times New Roman" w:cs="Times New Roman"/>
          <w:sz w:val="24"/>
          <w:szCs w:val="24"/>
        </w:rPr>
        <w:t>рассмотрение этих сведений;</w:t>
      </w:r>
    </w:p>
    <w:p w:rsidR="0071459D" w:rsidRPr="0071459D" w:rsidRDefault="002C464D" w:rsidP="002C464D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9D">
        <w:rPr>
          <w:rFonts w:ascii="Times New Roman" w:hAnsi="Times New Roman" w:cs="Times New Roman"/>
          <w:sz w:val="24"/>
          <w:szCs w:val="24"/>
        </w:rPr>
        <w:t>ответственность работников за несоблюдение положения о конфликте интересов.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В основу работы по управлению конфликтом интересов в</w:t>
      </w:r>
      <w:r w:rsidR="0071459D">
        <w:rPr>
          <w:rFonts w:ascii="Times New Roman" w:hAnsi="Times New Roman" w:cs="Times New Roman"/>
          <w:sz w:val="24"/>
          <w:szCs w:val="24"/>
        </w:rPr>
        <w:t xml:space="preserve"> учреждении могут быть положены </w:t>
      </w:r>
      <w:r w:rsidRPr="002C464D">
        <w:rPr>
          <w:rFonts w:ascii="Times New Roman" w:hAnsi="Times New Roman" w:cs="Times New Roman"/>
          <w:sz w:val="24"/>
          <w:szCs w:val="24"/>
        </w:rPr>
        <w:t>следующие принципы:</w:t>
      </w:r>
    </w:p>
    <w:p w:rsidR="002C464D" w:rsidRPr="0071459D" w:rsidRDefault="002C464D" w:rsidP="0071459D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9D">
        <w:rPr>
          <w:rFonts w:ascii="Times New Roman" w:hAnsi="Times New Roman" w:cs="Times New Roman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2C464D" w:rsidRPr="0071459D" w:rsidRDefault="002C464D" w:rsidP="0071459D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9D">
        <w:rPr>
          <w:rFonts w:ascii="Times New Roman" w:hAnsi="Times New Roman" w:cs="Times New Roman"/>
          <w:sz w:val="24"/>
          <w:szCs w:val="24"/>
        </w:rPr>
        <w:t>индивидуальное рассмотрение и оценка репутационных рисков для учреждения при</w:t>
      </w:r>
      <w:r w:rsidR="0071459D">
        <w:rPr>
          <w:rFonts w:ascii="Times New Roman" w:hAnsi="Times New Roman" w:cs="Times New Roman"/>
          <w:sz w:val="24"/>
          <w:szCs w:val="24"/>
        </w:rPr>
        <w:t xml:space="preserve"> </w:t>
      </w:r>
      <w:r w:rsidRPr="0071459D">
        <w:rPr>
          <w:rFonts w:ascii="Times New Roman" w:hAnsi="Times New Roman" w:cs="Times New Roman"/>
          <w:sz w:val="24"/>
          <w:szCs w:val="24"/>
        </w:rPr>
        <w:t>выявлении каждого конфликта интересов и его урегулирование;</w:t>
      </w:r>
    </w:p>
    <w:p w:rsidR="002C464D" w:rsidRPr="0071459D" w:rsidRDefault="002C464D" w:rsidP="0071459D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9D">
        <w:rPr>
          <w:rFonts w:ascii="Times New Roman" w:hAnsi="Times New Roman" w:cs="Times New Roman"/>
          <w:sz w:val="24"/>
          <w:szCs w:val="24"/>
        </w:rPr>
        <w:t>конфиденциальность процесса раскрытия сведений о конфликте интересов и процесса его</w:t>
      </w:r>
      <w:r w:rsidR="0071459D">
        <w:rPr>
          <w:rFonts w:ascii="Times New Roman" w:hAnsi="Times New Roman" w:cs="Times New Roman"/>
          <w:sz w:val="24"/>
          <w:szCs w:val="24"/>
        </w:rPr>
        <w:t xml:space="preserve"> </w:t>
      </w:r>
      <w:r w:rsidRPr="0071459D">
        <w:rPr>
          <w:rFonts w:ascii="Times New Roman" w:hAnsi="Times New Roman" w:cs="Times New Roman"/>
          <w:sz w:val="24"/>
          <w:szCs w:val="24"/>
        </w:rPr>
        <w:t>урегулирования;</w:t>
      </w:r>
    </w:p>
    <w:p w:rsidR="002C464D" w:rsidRPr="0071459D" w:rsidRDefault="002C464D" w:rsidP="0071459D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9D">
        <w:rPr>
          <w:rFonts w:ascii="Times New Roman" w:hAnsi="Times New Roman" w:cs="Times New Roman"/>
          <w:sz w:val="24"/>
          <w:szCs w:val="24"/>
        </w:rPr>
        <w:t>соблюдение баланса интересов организации и работника при урегулировании конфликта</w:t>
      </w:r>
      <w:r w:rsidR="0071459D">
        <w:rPr>
          <w:rFonts w:ascii="Times New Roman" w:hAnsi="Times New Roman" w:cs="Times New Roman"/>
          <w:sz w:val="24"/>
          <w:szCs w:val="24"/>
        </w:rPr>
        <w:t xml:space="preserve"> </w:t>
      </w:r>
      <w:r w:rsidRPr="0071459D">
        <w:rPr>
          <w:rFonts w:ascii="Times New Roman" w:hAnsi="Times New Roman" w:cs="Times New Roman"/>
          <w:sz w:val="24"/>
          <w:szCs w:val="24"/>
        </w:rPr>
        <w:t>интересов;</w:t>
      </w:r>
    </w:p>
    <w:p w:rsidR="002C464D" w:rsidRPr="0071459D" w:rsidRDefault="002C464D" w:rsidP="0071459D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9D">
        <w:rPr>
          <w:rFonts w:ascii="Times New Roman" w:hAnsi="Times New Roman" w:cs="Times New Roman"/>
          <w:sz w:val="24"/>
          <w:szCs w:val="24"/>
        </w:rPr>
        <w:t>защита работника от преследования в связи с сообщением</w:t>
      </w:r>
      <w:r w:rsidR="0071459D" w:rsidRPr="0071459D">
        <w:rPr>
          <w:rFonts w:ascii="Times New Roman" w:hAnsi="Times New Roman" w:cs="Times New Roman"/>
          <w:sz w:val="24"/>
          <w:szCs w:val="24"/>
        </w:rPr>
        <w:t xml:space="preserve"> о конфликте интересов, который </w:t>
      </w:r>
      <w:r w:rsidRPr="0071459D">
        <w:rPr>
          <w:rFonts w:ascii="Times New Roman" w:hAnsi="Times New Roman" w:cs="Times New Roman"/>
          <w:sz w:val="24"/>
          <w:szCs w:val="24"/>
        </w:rPr>
        <w:t>был своевременно раскрыт работником и урегулирован (предотвращен) организацией.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Обязанности работников в связи с раскрытием и урегулированием конфликта интересов:</w:t>
      </w:r>
    </w:p>
    <w:p w:rsidR="002C464D" w:rsidRPr="0071459D" w:rsidRDefault="002C464D" w:rsidP="002C464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9D">
        <w:rPr>
          <w:rFonts w:ascii="Times New Roman" w:hAnsi="Times New Roman" w:cs="Times New Roman"/>
          <w:sz w:val="24"/>
          <w:szCs w:val="24"/>
        </w:rPr>
        <w:t>при принятии решений по деловым вопросам и выполнении своих трудовых обязанностей</w:t>
      </w:r>
      <w:r w:rsidR="0071459D">
        <w:rPr>
          <w:rFonts w:ascii="Times New Roman" w:hAnsi="Times New Roman" w:cs="Times New Roman"/>
          <w:sz w:val="24"/>
          <w:szCs w:val="24"/>
        </w:rPr>
        <w:t xml:space="preserve"> </w:t>
      </w:r>
      <w:r w:rsidRPr="0071459D">
        <w:rPr>
          <w:rFonts w:ascii="Times New Roman" w:hAnsi="Times New Roman" w:cs="Times New Roman"/>
          <w:sz w:val="24"/>
          <w:szCs w:val="24"/>
        </w:rPr>
        <w:t>руководствоваться интересами организации – без учета своих ли</w:t>
      </w:r>
      <w:r w:rsidR="0071459D" w:rsidRPr="0071459D">
        <w:rPr>
          <w:rFonts w:ascii="Times New Roman" w:hAnsi="Times New Roman" w:cs="Times New Roman"/>
          <w:sz w:val="24"/>
          <w:szCs w:val="24"/>
        </w:rPr>
        <w:t xml:space="preserve">чных интересов, интересов своих </w:t>
      </w:r>
      <w:r w:rsidRPr="0071459D">
        <w:rPr>
          <w:rFonts w:ascii="Times New Roman" w:hAnsi="Times New Roman" w:cs="Times New Roman"/>
          <w:sz w:val="24"/>
          <w:szCs w:val="24"/>
        </w:rPr>
        <w:t>родственников и друзей;</w:t>
      </w:r>
    </w:p>
    <w:p w:rsidR="002C464D" w:rsidRPr="0071459D" w:rsidRDefault="002C464D" w:rsidP="002C464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9D">
        <w:rPr>
          <w:rFonts w:ascii="Times New Roman" w:hAnsi="Times New Roman" w:cs="Times New Roman"/>
          <w:sz w:val="24"/>
          <w:szCs w:val="24"/>
        </w:rPr>
        <w:t>избегать (по возможности) ситуаций и обстоятельств, которые могут привести к конфликту</w:t>
      </w:r>
      <w:r w:rsidR="0071459D">
        <w:rPr>
          <w:rFonts w:ascii="Times New Roman" w:hAnsi="Times New Roman" w:cs="Times New Roman"/>
          <w:sz w:val="24"/>
          <w:szCs w:val="24"/>
        </w:rPr>
        <w:t xml:space="preserve"> </w:t>
      </w:r>
      <w:r w:rsidRPr="0071459D">
        <w:rPr>
          <w:rFonts w:ascii="Times New Roman" w:hAnsi="Times New Roman" w:cs="Times New Roman"/>
          <w:sz w:val="24"/>
          <w:szCs w:val="24"/>
        </w:rPr>
        <w:t>интересов;</w:t>
      </w:r>
    </w:p>
    <w:p w:rsidR="002C464D" w:rsidRPr="0071459D" w:rsidRDefault="002C464D" w:rsidP="0071459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9D">
        <w:rPr>
          <w:rFonts w:ascii="Times New Roman" w:hAnsi="Times New Roman" w:cs="Times New Roman"/>
          <w:sz w:val="24"/>
          <w:szCs w:val="24"/>
        </w:rPr>
        <w:t>раскрывать возникший (реальный) или потенциальный конфликт интересов;</w:t>
      </w:r>
    </w:p>
    <w:p w:rsidR="002C464D" w:rsidRPr="0071459D" w:rsidRDefault="002C464D" w:rsidP="0071459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9D">
        <w:rPr>
          <w:rFonts w:ascii="Times New Roman" w:hAnsi="Times New Roman" w:cs="Times New Roman"/>
          <w:sz w:val="24"/>
          <w:szCs w:val="24"/>
        </w:rPr>
        <w:t>содействовать урегулированию возникшего конфликта интересов.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В учреждении возможно установление различных видов раскр</w:t>
      </w:r>
      <w:r w:rsidR="0071459D">
        <w:rPr>
          <w:rFonts w:ascii="Times New Roman" w:hAnsi="Times New Roman" w:cs="Times New Roman"/>
          <w:sz w:val="24"/>
          <w:szCs w:val="24"/>
        </w:rPr>
        <w:t xml:space="preserve">ытия конфликта интересов, в том </w:t>
      </w:r>
      <w:r w:rsidRPr="002C464D">
        <w:rPr>
          <w:rFonts w:ascii="Times New Roman" w:hAnsi="Times New Roman" w:cs="Times New Roman"/>
          <w:sz w:val="24"/>
          <w:szCs w:val="24"/>
        </w:rPr>
        <w:t>числе:</w:t>
      </w:r>
    </w:p>
    <w:p w:rsidR="002C464D" w:rsidRPr="0071459D" w:rsidRDefault="002C464D" w:rsidP="0071459D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9D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при приеме на работу;</w:t>
      </w:r>
    </w:p>
    <w:p w:rsidR="002C464D" w:rsidRPr="0071459D" w:rsidRDefault="002C464D" w:rsidP="0071459D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9D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при назначении на новую должность;</w:t>
      </w:r>
    </w:p>
    <w:p w:rsidR="002C464D" w:rsidRPr="0071459D" w:rsidRDefault="002C464D" w:rsidP="0071459D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9D">
        <w:rPr>
          <w:rFonts w:ascii="Times New Roman" w:hAnsi="Times New Roman" w:cs="Times New Roman"/>
          <w:sz w:val="24"/>
          <w:szCs w:val="24"/>
        </w:rPr>
        <w:t>разовое раскрытие сведений по мере возникновения ситуаций конфликта интересов.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желательно осущес</w:t>
      </w:r>
      <w:r w:rsidR="0071459D">
        <w:rPr>
          <w:rFonts w:ascii="Times New Roman" w:hAnsi="Times New Roman" w:cs="Times New Roman"/>
          <w:sz w:val="24"/>
          <w:szCs w:val="24"/>
        </w:rPr>
        <w:t xml:space="preserve">твлять в письменном виде. Может </w:t>
      </w:r>
      <w:r w:rsidRPr="002C464D">
        <w:rPr>
          <w:rFonts w:ascii="Times New Roman" w:hAnsi="Times New Roman" w:cs="Times New Roman"/>
          <w:sz w:val="24"/>
          <w:szCs w:val="24"/>
        </w:rPr>
        <w:t>быть допустимым первоначальное раскрытие конфликта интерес</w:t>
      </w:r>
      <w:r w:rsidR="0071459D">
        <w:rPr>
          <w:rFonts w:ascii="Times New Roman" w:hAnsi="Times New Roman" w:cs="Times New Roman"/>
          <w:sz w:val="24"/>
          <w:szCs w:val="24"/>
        </w:rPr>
        <w:t xml:space="preserve">ов в устной форме с последующей </w:t>
      </w:r>
      <w:r w:rsidRPr="002C464D">
        <w:rPr>
          <w:rFonts w:ascii="Times New Roman" w:hAnsi="Times New Roman" w:cs="Times New Roman"/>
          <w:sz w:val="24"/>
          <w:szCs w:val="24"/>
        </w:rPr>
        <w:t>фиксацией в письменном виде.</w:t>
      </w:r>
    </w:p>
    <w:p w:rsidR="002C464D" w:rsidRPr="002C464D" w:rsidRDefault="0071459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ГБДОУ</w:t>
      </w:r>
      <w:r w:rsidR="002C464D" w:rsidRPr="002C464D">
        <w:rPr>
          <w:rFonts w:ascii="Times New Roman" w:hAnsi="Times New Roman" w:cs="Times New Roman"/>
          <w:sz w:val="24"/>
          <w:szCs w:val="24"/>
        </w:rPr>
        <w:t xml:space="preserve"> </w:t>
      </w:r>
      <w:r w:rsidRPr="002C464D">
        <w:rPr>
          <w:rFonts w:ascii="Times New Roman" w:hAnsi="Times New Roman" w:cs="Times New Roman"/>
          <w:sz w:val="24"/>
          <w:szCs w:val="24"/>
        </w:rPr>
        <w:t>берет</w:t>
      </w:r>
      <w:r w:rsidR="002C464D" w:rsidRPr="002C464D">
        <w:rPr>
          <w:rFonts w:ascii="Times New Roman" w:hAnsi="Times New Roman" w:cs="Times New Roman"/>
          <w:sz w:val="24"/>
          <w:szCs w:val="24"/>
        </w:rPr>
        <w:t xml:space="preserve"> на себя обязательство конфиденциального рассмотрения представле</w:t>
      </w:r>
      <w:r>
        <w:rPr>
          <w:rFonts w:ascii="Times New Roman" w:hAnsi="Times New Roman" w:cs="Times New Roman"/>
          <w:sz w:val="24"/>
          <w:szCs w:val="24"/>
        </w:rPr>
        <w:t xml:space="preserve">нных сведений </w:t>
      </w:r>
      <w:r w:rsidR="002C464D" w:rsidRPr="002C464D">
        <w:rPr>
          <w:rFonts w:ascii="Times New Roman" w:hAnsi="Times New Roman" w:cs="Times New Roman"/>
          <w:sz w:val="24"/>
          <w:szCs w:val="24"/>
        </w:rPr>
        <w:t>и урегулирования конфликта интересов.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Поступившая информация должна быть тщательно проверена уполномоченным на это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 xml:space="preserve">должностным лицом с целью оценки серьезности возникающих </w:t>
      </w:r>
      <w:r w:rsidR="0071459D">
        <w:rPr>
          <w:rFonts w:ascii="Times New Roman" w:hAnsi="Times New Roman" w:cs="Times New Roman"/>
          <w:sz w:val="24"/>
          <w:szCs w:val="24"/>
        </w:rPr>
        <w:t xml:space="preserve">для организации рисков и выбора </w:t>
      </w:r>
      <w:r w:rsidRPr="002C464D">
        <w:rPr>
          <w:rFonts w:ascii="Times New Roman" w:hAnsi="Times New Roman" w:cs="Times New Roman"/>
          <w:sz w:val="24"/>
          <w:szCs w:val="24"/>
        </w:rPr>
        <w:t>наиболее подходящей формы урегулирования конфликта интересов. Сл</w:t>
      </w:r>
      <w:r w:rsidR="0071459D">
        <w:rPr>
          <w:rFonts w:ascii="Times New Roman" w:hAnsi="Times New Roman" w:cs="Times New Roman"/>
          <w:sz w:val="24"/>
          <w:szCs w:val="24"/>
        </w:rPr>
        <w:t xml:space="preserve">едует иметь в виду, что в итоге </w:t>
      </w:r>
      <w:r w:rsidRPr="002C464D">
        <w:rPr>
          <w:rFonts w:ascii="Times New Roman" w:hAnsi="Times New Roman" w:cs="Times New Roman"/>
          <w:sz w:val="24"/>
          <w:szCs w:val="24"/>
        </w:rPr>
        <w:t xml:space="preserve">этой работы </w:t>
      </w:r>
      <w:r w:rsidR="0071459D">
        <w:rPr>
          <w:rFonts w:ascii="Times New Roman" w:hAnsi="Times New Roman" w:cs="Times New Roman"/>
          <w:sz w:val="24"/>
          <w:szCs w:val="24"/>
        </w:rPr>
        <w:t>ГБДОУ</w:t>
      </w:r>
      <w:r w:rsidRPr="002C464D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71459D" w:rsidRPr="002C464D">
        <w:rPr>
          <w:rFonts w:ascii="Times New Roman" w:hAnsi="Times New Roman" w:cs="Times New Roman"/>
          <w:sz w:val="24"/>
          <w:szCs w:val="24"/>
        </w:rPr>
        <w:t>прийти</w:t>
      </w:r>
      <w:r w:rsidRPr="002C464D">
        <w:rPr>
          <w:rFonts w:ascii="Times New Roman" w:hAnsi="Times New Roman" w:cs="Times New Roman"/>
          <w:sz w:val="24"/>
          <w:szCs w:val="24"/>
        </w:rPr>
        <w:t xml:space="preserve"> к выводу, что ситуация, </w:t>
      </w:r>
      <w:r w:rsidRPr="002C464D">
        <w:rPr>
          <w:rFonts w:ascii="Times New Roman" w:hAnsi="Times New Roman" w:cs="Times New Roman"/>
          <w:sz w:val="24"/>
          <w:szCs w:val="24"/>
        </w:rPr>
        <w:lastRenderedPageBreak/>
        <w:t>сведе</w:t>
      </w:r>
      <w:r w:rsidR="0071459D">
        <w:rPr>
          <w:rFonts w:ascii="Times New Roman" w:hAnsi="Times New Roman" w:cs="Times New Roman"/>
          <w:sz w:val="24"/>
          <w:szCs w:val="24"/>
        </w:rPr>
        <w:t xml:space="preserve">ния о которой были представлены </w:t>
      </w:r>
      <w:r w:rsidRPr="002C464D">
        <w:rPr>
          <w:rFonts w:ascii="Times New Roman" w:hAnsi="Times New Roman" w:cs="Times New Roman"/>
          <w:sz w:val="24"/>
          <w:szCs w:val="24"/>
        </w:rPr>
        <w:t>работником, не является конфликтом интересов и, как следствие, не н</w:t>
      </w:r>
      <w:r w:rsidR="0071459D">
        <w:rPr>
          <w:rFonts w:ascii="Times New Roman" w:hAnsi="Times New Roman" w:cs="Times New Roman"/>
          <w:sz w:val="24"/>
          <w:szCs w:val="24"/>
        </w:rPr>
        <w:t xml:space="preserve">уждается в специальных способах </w:t>
      </w:r>
      <w:r w:rsidRPr="002C464D">
        <w:rPr>
          <w:rFonts w:ascii="Times New Roman" w:hAnsi="Times New Roman" w:cs="Times New Roman"/>
          <w:sz w:val="24"/>
          <w:szCs w:val="24"/>
        </w:rPr>
        <w:t xml:space="preserve">урегулирования. Организация также может </w:t>
      </w:r>
      <w:r w:rsidR="0071459D" w:rsidRPr="002C464D">
        <w:rPr>
          <w:rFonts w:ascii="Times New Roman" w:hAnsi="Times New Roman" w:cs="Times New Roman"/>
          <w:sz w:val="24"/>
          <w:szCs w:val="24"/>
        </w:rPr>
        <w:t>прийти</w:t>
      </w:r>
      <w:r w:rsidRPr="002C464D">
        <w:rPr>
          <w:rFonts w:ascii="Times New Roman" w:hAnsi="Times New Roman" w:cs="Times New Roman"/>
          <w:sz w:val="24"/>
          <w:szCs w:val="24"/>
        </w:rPr>
        <w:t xml:space="preserve"> к выводу, что ко</w:t>
      </w:r>
      <w:r w:rsidR="0071459D">
        <w:rPr>
          <w:rFonts w:ascii="Times New Roman" w:hAnsi="Times New Roman" w:cs="Times New Roman"/>
          <w:sz w:val="24"/>
          <w:szCs w:val="24"/>
        </w:rPr>
        <w:t xml:space="preserve">нфликт интересов имеет место, и </w:t>
      </w:r>
      <w:r w:rsidRPr="002C464D">
        <w:rPr>
          <w:rFonts w:ascii="Times New Roman" w:hAnsi="Times New Roman" w:cs="Times New Roman"/>
          <w:sz w:val="24"/>
          <w:szCs w:val="24"/>
        </w:rPr>
        <w:t>использовать различные способы его разрешения, в том числе:</w:t>
      </w:r>
    </w:p>
    <w:p w:rsidR="0071459D" w:rsidRDefault="002C464D" w:rsidP="002C464D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9D">
        <w:rPr>
          <w:rFonts w:ascii="Times New Roman" w:hAnsi="Times New Roman" w:cs="Times New Roman"/>
          <w:sz w:val="24"/>
          <w:szCs w:val="24"/>
        </w:rPr>
        <w:t>ограничение доступа работника к конкретной информации, которая может затрагивать личные</w:t>
      </w:r>
      <w:r w:rsidR="0071459D">
        <w:rPr>
          <w:rFonts w:ascii="Times New Roman" w:hAnsi="Times New Roman" w:cs="Times New Roman"/>
          <w:sz w:val="24"/>
          <w:szCs w:val="24"/>
        </w:rPr>
        <w:t xml:space="preserve"> </w:t>
      </w:r>
      <w:r w:rsidRPr="0071459D">
        <w:rPr>
          <w:rFonts w:ascii="Times New Roman" w:hAnsi="Times New Roman" w:cs="Times New Roman"/>
          <w:sz w:val="24"/>
          <w:szCs w:val="24"/>
        </w:rPr>
        <w:t>интересы работника;</w:t>
      </w:r>
    </w:p>
    <w:p w:rsidR="0071459D" w:rsidRDefault="002C464D" w:rsidP="002C464D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9D">
        <w:rPr>
          <w:rFonts w:ascii="Times New Roman" w:hAnsi="Times New Roman" w:cs="Times New Roman"/>
          <w:sz w:val="24"/>
          <w:szCs w:val="24"/>
        </w:rPr>
        <w:t xml:space="preserve">добровольный отказ работника </w:t>
      </w:r>
      <w:r w:rsidR="0071459D">
        <w:rPr>
          <w:rFonts w:ascii="Times New Roman" w:hAnsi="Times New Roman" w:cs="Times New Roman"/>
          <w:sz w:val="24"/>
          <w:szCs w:val="24"/>
        </w:rPr>
        <w:t>ГБДОУ</w:t>
      </w:r>
      <w:r w:rsidRPr="0071459D">
        <w:rPr>
          <w:rFonts w:ascii="Times New Roman" w:hAnsi="Times New Roman" w:cs="Times New Roman"/>
          <w:sz w:val="24"/>
          <w:szCs w:val="24"/>
        </w:rPr>
        <w:t xml:space="preserve"> или его отстранение (постоянное или временное) от</w:t>
      </w:r>
      <w:r w:rsidR="0071459D">
        <w:rPr>
          <w:rFonts w:ascii="Times New Roman" w:hAnsi="Times New Roman" w:cs="Times New Roman"/>
          <w:sz w:val="24"/>
          <w:szCs w:val="24"/>
        </w:rPr>
        <w:t xml:space="preserve"> </w:t>
      </w:r>
      <w:r w:rsidRPr="0071459D">
        <w:rPr>
          <w:rFonts w:ascii="Times New Roman" w:hAnsi="Times New Roman" w:cs="Times New Roman"/>
          <w:sz w:val="24"/>
          <w:szCs w:val="24"/>
        </w:rPr>
        <w:t>участия в обсуждении и процессе принятия решений по вопросам, которые находятся или могут</w:t>
      </w:r>
      <w:r w:rsidR="0071459D">
        <w:rPr>
          <w:rFonts w:ascii="Times New Roman" w:hAnsi="Times New Roman" w:cs="Times New Roman"/>
          <w:sz w:val="24"/>
          <w:szCs w:val="24"/>
        </w:rPr>
        <w:t xml:space="preserve"> </w:t>
      </w:r>
      <w:r w:rsidRPr="0071459D">
        <w:rPr>
          <w:rFonts w:ascii="Times New Roman" w:hAnsi="Times New Roman" w:cs="Times New Roman"/>
          <w:sz w:val="24"/>
          <w:szCs w:val="24"/>
        </w:rPr>
        <w:t>оказаться под влиянием конфликта интересов;</w:t>
      </w:r>
    </w:p>
    <w:p w:rsidR="00E52EE5" w:rsidRDefault="002C464D" w:rsidP="002C464D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9D">
        <w:rPr>
          <w:rFonts w:ascii="Times New Roman" w:hAnsi="Times New Roman" w:cs="Times New Roman"/>
          <w:sz w:val="24"/>
          <w:szCs w:val="24"/>
        </w:rPr>
        <w:t>пересмотр и изменение функциональных обязанностей работника;</w:t>
      </w:r>
    </w:p>
    <w:p w:rsidR="00E52EE5" w:rsidRDefault="002C464D" w:rsidP="002C464D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EE5">
        <w:rPr>
          <w:rFonts w:ascii="Times New Roman" w:hAnsi="Times New Roman" w:cs="Times New Roman"/>
          <w:sz w:val="24"/>
          <w:szCs w:val="24"/>
        </w:rPr>
        <w:t xml:space="preserve"> временное отстранение работника от должности, если его личные интересы входят в</w:t>
      </w:r>
      <w:r w:rsidR="00E52EE5">
        <w:rPr>
          <w:rFonts w:ascii="Times New Roman" w:hAnsi="Times New Roman" w:cs="Times New Roman"/>
          <w:sz w:val="24"/>
          <w:szCs w:val="24"/>
        </w:rPr>
        <w:t xml:space="preserve"> </w:t>
      </w:r>
      <w:r w:rsidRPr="00E52EE5">
        <w:rPr>
          <w:rFonts w:ascii="Times New Roman" w:hAnsi="Times New Roman" w:cs="Times New Roman"/>
          <w:sz w:val="24"/>
          <w:szCs w:val="24"/>
        </w:rPr>
        <w:t>противоречие с функциональными обязанностями;</w:t>
      </w:r>
    </w:p>
    <w:p w:rsidR="00E52EE5" w:rsidRDefault="002C464D" w:rsidP="002C464D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EE5">
        <w:rPr>
          <w:rFonts w:ascii="Times New Roman" w:hAnsi="Times New Roman" w:cs="Times New Roman"/>
          <w:sz w:val="24"/>
          <w:szCs w:val="24"/>
        </w:rPr>
        <w:t>перевод работника на должность, предусматривающую выполнение функциональных</w:t>
      </w:r>
      <w:r w:rsidR="00E52EE5">
        <w:rPr>
          <w:rFonts w:ascii="Times New Roman" w:hAnsi="Times New Roman" w:cs="Times New Roman"/>
          <w:sz w:val="24"/>
          <w:szCs w:val="24"/>
        </w:rPr>
        <w:t xml:space="preserve"> </w:t>
      </w:r>
      <w:r w:rsidRPr="00E52EE5">
        <w:rPr>
          <w:rFonts w:ascii="Times New Roman" w:hAnsi="Times New Roman" w:cs="Times New Roman"/>
          <w:sz w:val="24"/>
          <w:szCs w:val="24"/>
        </w:rPr>
        <w:t>обязанностей, не связанных с конфликтом интересов;</w:t>
      </w:r>
    </w:p>
    <w:p w:rsidR="00E52EE5" w:rsidRDefault="002C464D" w:rsidP="002C464D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EE5">
        <w:rPr>
          <w:rFonts w:ascii="Times New Roman" w:hAnsi="Times New Roman" w:cs="Times New Roman"/>
          <w:sz w:val="24"/>
          <w:szCs w:val="24"/>
        </w:rPr>
        <w:t>передача работником принадлежащего ему имущества, являющегося основой возникновения</w:t>
      </w:r>
      <w:r w:rsidR="00E52EE5">
        <w:rPr>
          <w:rFonts w:ascii="Times New Roman" w:hAnsi="Times New Roman" w:cs="Times New Roman"/>
          <w:sz w:val="24"/>
          <w:szCs w:val="24"/>
        </w:rPr>
        <w:t xml:space="preserve"> </w:t>
      </w:r>
      <w:r w:rsidRPr="00E52EE5">
        <w:rPr>
          <w:rFonts w:ascii="Times New Roman" w:hAnsi="Times New Roman" w:cs="Times New Roman"/>
          <w:sz w:val="24"/>
          <w:szCs w:val="24"/>
        </w:rPr>
        <w:t>конфликта интересов, в доверительное управление;</w:t>
      </w:r>
    </w:p>
    <w:p w:rsidR="00E52EE5" w:rsidRDefault="002C464D" w:rsidP="002C464D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EE5">
        <w:rPr>
          <w:rFonts w:ascii="Times New Roman" w:hAnsi="Times New Roman" w:cs="Times New Roman"/>
          <w:sz w:val="24"/>
          <w:szCs w:val="24"/>
        </w:rPr>
        <w:t>отказ работника от своего личного интереса, порождающего конфликт с интересами</w:t>
      </w:r>
      <w:r w:rsidR="00E52EE5">
        <w:rPr>
          <w:rFonts w:ascii="Times New Roman" w:hAnsi="Times New Roman" w:cs="Times New Roman"/>
          <w:sz w:val="24"/>
          <w:szCs w:val="24"/>
        </w:rPr>
        <w:t xml:space="preserve"> </w:t>
      </w:r>
      <w:r w:rsidRPr="00E52EE5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E52EE5" w:rsidRDefault="002C464D" w:rsidP="002C464D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EE5">
        <w:rPr>
          <w:rFonts w:ascii="Times New Roman" w:hAnsi="Times New Roman" w:cs="Times New Roman"/>
          <w:sz w:val="24"/>
          <w:szCs w:val="24"/>
        </w:rPr>
        <w:t>увольнение работника из организации по инициативе работника;</w:t>
      </w:r>
    </w:p>
    <w:p w:rsidR="002C464D" w:rsidRPr="00E52EE5" w:rsidRDefault="002C464D" w:rsidP="002C464D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EE5">
        <w:rPr>
          <w:rFonts w:ascii="Times New Roman" w:hAnsi="Times New Roman" w:cs="Times New Roman"/>
          <w:sz w:val="24"/>
          <w:szCs w:val="24"/>
        </w:rPr>
        <w:t>увольнение работника по инициативе работодателя за совершение дисциплинарного</w:t>
      </w:r>
      <w:r w:rsidR="00E52EE5">
        <w:rPr>
          <w:rFonts w:ascii="Times New Roman" w:hAnsi="Times New Roman" w:cs="Times New Roman"/>
          <w:sz w:val="24"/>
          <w:szCs w:val="24"/>
        </w:rPr>
        <w:t xml:space="preserve"> </w:t>
      </w:r>
      <w:r w:rsidRPr="00E52EE5">
        <w:rPr>
          <w:rFonts w:ascii="Times New Roman" w:hAnsi="Times New Roman" w:cs="Times New Roman"/>
          <w:sz w:val="24"/>
          <w:szCs w:val="24"/>
        </w:rPr>
        <w:t>проступка, то есть за неисполнение или ненадлежащее исполнение работником по его вине</w:t>
      </w:r>
      <w:r w:rsidR="00E52EE5">
        <w:rPr>
          <w:rFonts w:ascii="Times New Roman" w:hAnsi="Times New Roman" w:cs="Times New Roman"/>
          <w:sz w:val="24"/>
          <w:szCs w:val="24"/>
        </w:rPr>
        <w:t xml:space="preserve"> </w:t>
      </w:r>
      <w:r w:rsidRPr="00E52EE5">
        <w:rPr>
          <w:rFonts w:ascii="Times New Roman" w:hAnsi="Times New Roman" w:cs="Times New Roman"/>
          <w:sz w:val="24"/>
          <w:szCs w:val="24"/>
        </w:rPr>
        <w:t>возложенных на него трудовых обязанностей.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Приведенный перечень способов разрешения конфликта интер</w:t>
      </w:r>
      <w:r w:rsidR="00E52EE5">
        <w:rPr>
          <w:rFonts w:ascii="Times New Roman" w:hAnsi="Times New Roman" w:cs="Times New Roman"/>
          <w:sz w:val="24"/>
          <w:szCs w:val="24"/>
        </w:rPr>
        <w:t xml:space="preserve">есов не является исчерпывающим. </w:t>
      </w:r>
      <w:r w:rsidRPr="002C464D">
        <w:rPr>
          <w:rFonts w:ascii="Times New Roman" w:hAnsi="Times New Roman" w:cs="Times New Roman"/>
          <w:sz w:val="24"/>
          <w:szCs w:val="24"/>
        </w:rPr>
        <w:t>В каждом конкретном случае по договоренности организации и ра</w:t>
      </w:r>
      <w:r w:rsidR="00E52EE5">
        <w:rPr>
          <w:rFonts w:ascii="Times New Roman" w:hAnsi="Times New Roman" w:cs="Times New Roman"/>
          <w:sz w:val="24"/>
          <w:szCs w:val="24"/>
        </w:rPr>
        <w:t xml:space="preserve">ботника, раскрывшего сведения о </w:t>
      </w:r>
      <w:r w:rsidRPr="002C464D">
        <w:rPr>
          <w:rFonts w:ascii="Times New Roman" w:hAnsi="Times New Roman" w:cs="Times New Roman"/>
          <w:sz w:val="24"/>
          <w:szCs w:val="24"/>
        </w:rPr>
        <w:t xml:space="preserve">конфликте интересов, могут быть найдены иные формы его </w:t>
      </w:r>
      <w:r w:rsidR="00E52EE5">
        <w:rPr>
          <w:rFonts w:ascii="Times New Roman" w:hAnsi="Times New Roman" w:cs="Times New Roman"/>
          <w:sz w:val="24"/>
          <w:szCs w:val="24"/>
        </w:rPr>
        <w:t xml:space="preserve">урегулирования. </w:t>
      </w:r>
      <w:r w:rsidRPr="002C464D">
        <w:rPr>
          <w:rFonts w:ascii="Times New Roman" w:hAnsi="Times New Roman" w:cs="Times New Roman"/>
          <w:sz w:val="24"/>
          <w:szCs w:val="24"/>
        </w:rPr>
        <w:t>При разрешении имеющегося конфликта интересов следует</w:t>
      </w:r>
      <w:r w:rsidR="00E52EE5">
        <w:rPr>
          <w:rFonts w:ascii="Times New Roman" w:hAnsi="Times New Roman" w:cs="Times New Roman"/>
          <w:sz w:val="24"/>
          <w:szCs w:val="24"/>
        </w:rPr>
        <w:t xml:space="preserve"> выбрать наиболее «мягкую» меру </w:t>
      </w:r>
      <w:r w:rsidRPr="002C464D">
        <w:rPr>
          <w:rFonts w:ascii="Times New Roman" w:hAnsi="Times New Roman" w:cs="Times New Roman"/>
          <w:sz w:val="24"/>
          <w:szCs w:val="24"/>
        </w:rPr>
        <w:t>урегулирования из возможных с учетом существующих обстоятель</w:t>
      </w:r>
      <w:r w:rsidR="00E52EE5">
        <w:rPr>
          <w:rFonts w:ascii="Times New Roman" w:hAnsi="Times New Roman" w:cs="Times New Roman"/>
          <w:sz w:val="24"/>
          <w:szCs w:val="24"/>
        </w:rPr>
        <w:t xml:space="preserve">ств. Более жесткие меры следует </w:t>
      </w:r>
      <w:r w:rsidRPr="002C464D">
        <w:rPr>
          <w:rFonts w:ascii="Times New Roman" w:hAnsi="Times New Roman" w:cs="Times New Roman"/>
          <w:sz w:val="24"/>
          <w:szCs w:val="24"/>
        </w:rPr>
        <w:t>использовать только в случае, когда это вызвано реальной необходи</w:t>
      </w:r>
      <w:r w:rsidR="00E52EE5">
        <w:rPr>
          <w:rFonts w:ascii="Times New Roman" w:hAnsi="Times New Roman" w:cs="Times New Roman"/>
          <w:sz w:val="24"/>
          <w:szCs w:val="24"/>
        </w:rPr>
        <w:t xml:space="preserve">мостью или в случае, если более </w:t>
      </w:r>
      <w:r w:rsidRPr="002C464D">
        <w:rPr>
          <w:rFonts w:ascii="Times New Roman" w:hAnsi="Times New Roman" w:cs="Times New Roman"/>
          <w:sz w:val="24"/>
          <w:szCs w:val="24"/>
        </w:rPr>
        <w:t>«мягкие» меры оказались недостаточно эффективными. При принят</w:t>
      </w:r>
      <w:r w:rsidR="00E52EE5">
        <w:rPr>
          <w:rFonts w:ascii="Times New Roman" w:hAnsi="Times New Roman" w:cs="Times New Roman"/>
          <w:sz w:val="24"/>
          <w:szCs w:val="24"/>
        </w:rPr>
        <w:t xml:space="preserve">ии решения о выборе конкретного </w:t>
      </w:r>
      <w:r w:rsidRPr="002C464D">
        <w:rPr>
          <w:rFonts w:ascii="Times New Roman" w:hAnsi="Times New Roman" w:cs="Times New Roman"/>
          <w:sz w:val="24"/>
          <w:szCs w:val="24"/>
        </w:rPr>
        <w:t>метода разрешения конфликта интересов важно учитывать значимос</w:t>
      </w:r>
      <w:r w:rsidR="00E52EE5">
        <w:rPr>
          <w:rFonts w:ascii="Times New Roman" w:hAnsi="Times New Roman" w:cs="Times New Roman"/>
          <w:sz w:val="24"/>
          <w:szCs w:val="24"/>
        </w:rPr>
        <w:t xml:space="preserve">ть личного интереса работника и </w:t>
      </w:r>
      <w:r w:rsidRPr="002C464D">
        <w:rPr>
          <w:rFonts w:ascii="Times New Roman" w:hAnsi="Times New Roman" w:cs="Times New Roman"/>
          <w:sz w:val="24"/>
          <w:szCs w:val="24"/>
        </w:rPr>
        <w:t>вероятность того, что этот личный интерес будет реализован в ущерб интересам организации.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64D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2C464D">
        <w:rPr>
          <w:rFonts w:ascii="Times New Roman" w:hAnsi="Times New Roman" w:cs="Times New Roman"/>
          <w:sz w:val="24"/>
          <w:szCs w:val="24"/>
        </w:rPr>
        <w:t xml:space="preserve"> за прием сведений о возникающих (имеющихся) конфликтах интересов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 xml:space="preserve">являются непосредственный начальник работника, сотрудник кадровой службы, </w:t>
      </w:r>
      <w:r w:rsidR="00E52EE5">
        <w:rPr>
          <w:rFonts w:ascii="Times New Roman" w:hAnsi="Times New Roman" w:cs="Times New Roman"/>
          <w:sz w:val="24"/>
          <w:szCs w:val="24"/>
        </w:rPr>
        <w:t>заведующий</w:t>
      </w:r>
      <w:r w:rsidRPr="002C464D">
        <w:rPr>
          <w:rFonts w:ascii="Times New Roman" w:hAnsi="Times New Roman" w:cs="Times New Roman"/>
          <w:sz w:val="24"/>
          <w:szCs w:val="24"/>
        </w:rPr>
        <w:t>.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Рассмотрение полученной информации целесообразно проводить коллегиально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 xml:space="preserve">В </w:t>
      </w:r>
      <w:r w:rsidR="00E52EE5">
        <w:rPr>
          <w:rFonts w:ascii="Times New Roman" w:hAnsi="Times New Roman" w:cs="Times New Roman"/>
          <w:sz w:val="24"/>
          <w:szCs w:val="24"/>
        </w:rPr>
        <w:t>ГБДОУ</w:t>
      </w:r>
      <w:r w:rsidRPr="002C464D">
        <w:rPr>
          <w:rFonts w:ascii="Times New Roman" w:hAnsi="Times New Roman" w:cs="Times New Roman"/>
          <w:sz w:val="24"/>
          <w:szCs w:val="24"/>
        </w:rPr>
        <w:t xml:space="preserve"> должно проводиться </w:t>
      </w:r>
      <w:proofErr w:type="gramStart"/>
      <w:r w:rsidRPr="002C464D">
        <w:rPr>
          <w:rFonts w:ascii="Times New Roman" w:hAnsi="Times New Roman" w:cs="Times New Roman"/>
          <w:sz w:val="24"/>
          <w:szCs w:val="24"/>
        </w:rPr>
        <w:t>обучение работников по вопросам</w:t>
      </w:r>
      <w:proofErr w:type="gramEnd"/>
      <w:r w:rsidRPr="002C464D">
        <w:rPr>
          <w:rFonts w:ascii="Times New Roman" w:hAnsi="Times New Roman" w:cs="Times New Roman"/>
          <w:sz w:val="24"/>
          <w:szCs w:val="24"/>
        </w:rPr>
        <w:t xml:space="preserve"> профилактики и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противодействия коррупции. Цели и задачи обучения определяют тематику и форму занятий.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Обучение проводится по следующей тематике:</w:t>
      </w:r>
    </w:p>
    <w:p w:rsidR="00E52EE5" w:rsidRDefault="002C464D" w:rsidP="002C464D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EE5">
        <w:rPr>
          <w:rFonts w:ascii="Times New Roman" w:hAnsi="Times New Roman" w:cs="Times New Roman"/>
          <w:sz w:val="24"/>
          <w:szCs w:val="24"/>
        </w:rPr>
        <w:t>коррупция в государственном и частном секторах экономики (теоретическая);</w:t>
      </w:r>
    </w:p>
    <w:p w:rsidR="00E52EE5" w:rsidRDefault="002C464D" w:rsidP="002C464D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EE5">
        <w:rPr>
          <w:rFonts w:ascii="Times New Roman" w:hAnsi="Times New Roman" w:cs="Times New Roman"/>
          <w:sz w:val="24"/>
          <w:szCs w:val="24"/>
        </w:rPr>
        <w:t>юридическая ответственность за совершение коррупционных правонарушений;</w:t>
      </w:r>
    </w:p>
    <w:p w:rsidR="00E52EE5" w:rsidRDefault="002C464D" w:rsidP="002C464D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EE5">
        <w:rPr>
          <w:rFonts w:ascii="Times New Roman" w:hAnsi="Times New Roman" w:cs="Times New Roman"/>
          <w:sz w:val="24"/>
          <w:szCs w:val="24"/>
        </w:rPr>
        <w:t>ознакомление с требованиями законодательства и внутренними документами организации по</w:t>
      </w:r>
      <w:r w:rsidR="00E52EE5">
        <w:rPr>
          <w:rFonts w:ascii="Times New Roman" w:hAnsi="Times New Roman" w:cs="Times New Roman"/>
          <w:sz w:val="24"/>
          <w:szCs w:val="24"/>
        </w:rPr>
        <w:t xml:space="preserve"> </w:t>
      </w:r>
      <w:r w:rsidRPr="00E52EE5">
        <w:rPr>
          <w:rFonts w:ascii="Times New Roman" w:hAnsi="Times New Roman" w:cs="Times New Roman"/>
          <w:sz w:val="24"/>
          <w:szCs w:val="24"/>
        </w:rPr>
        <w:t>вопросам противодействия коррупции и порядком их применения в деятельности организации</w:t>
      </w:r>
      <w:r w:rsidR="00E52EE5">
        <w:rPr>
          <w:rFonts w:ascii="Times New Roman" w:hAnsi="Times New Roman" w:cs="Times New Roman"/>
          <w:sz w:val="24"/>
          <w:szCs w:val="24"/>
        </w:rPr>
        <w:t xml:space="preserve"> </w:t>
      </w:r>
      <w:r w:rsidRPr="00E52EE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2EE5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Pr="00E52EE5">
        <w:rPr>
          <w:rFonts w:ascii="Times New Roman" w:hAnsi="Times New Roman" w:cs="Times New Roman"/>
          <w:sz w:val="24"/>
          <w:szCs w:val="24"/>
        </w:rPr>
        <w:t>);</w:t>
      </w:r>
    </w:p>
    <w:p w:rsidR="00E52EE5" w:rsidRDefault="002C464D" w:rsidP="002C464D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EE5">
        <w:rPr>
          <w:rFonts w:ascii="Times New Roman" w:hAnsi="Times New Roman" w:cs="Times New Roman"/>
          <w:sz w:val="24"/>
          <w:szCs w:val="24"/>
        </w:rPr>
        <w:t>выявление и разрешение конфликта интересов при выполнении трудовых обязанностей</w:t>
      </w:r>
      <w:r w:rsidR="00E52EE5">
        <w:rPr>
          <w:rFonts w:ascii="Times New Roman" w:hAnsi="Times New Roman" w:cs="Times New Roman"/>
          <w:sz w:val="24"/>
          <w:szCs w:val="24"/>
        </w:rPr>
        <w:t xml:space="preserve"> </w:t>
      </w:r>
      <w:r w:rsidRPr="00E52EE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2EE5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Pr="00E52EE5">
        <w:rPr>
          <w:rFonts w:ascii="Times New Roman" w:hAnsi="Times New Roman" w:cs="Times New Roman"/>
          <w:sz w:val="24"/>
          <w:szCs w:val="24"/>
        </w:rPr>
        <w:t>);</w:t>
      </w:r>
    </w:p>
    <w:p w:rsidR="00E52EE5" w:rsidRDefault="002C464D" w:rsidP="002C464D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EE5">
        <w:rPr>
          <w:rFonts w:ascii="Times New Roman" w:hAnsi="Times New Roman" w:cs="Times New Roman"/>
          <w:sz w:val="24"/>
          <w:szCs w:val="24"/>
        </w:rPr>
        <w:t>поведение в ситуациях коррупционного риска, в частности в случаях вымогательства взятки со</w:t>
      </w:r>
      <w:r w:rsidR="00E52EE5">
        <w:rPr>
          <w:rFonts w:ascii="Times New Roman" w:hAnsi="Times New Roman" w:cs="Times New Roman"/>
          <w:sz w:val="24"/>
          <w:szCs w:val="24"/>
        </w:rPr>
        <w:t xml:space="preserve"> </w:t>
      </w:r>
      <w:r w:rsidRPr="00E52EE5">
        <w:rPr>
          <w:rFonts w:ascii="Times New Roman" w:hAnsi="Times New Roman" w:cs="Times New Roman"/>
          <w:sz w:val="24"/>
          <w:szCs w:val="24"/>
        </w:rPr>
        <w:t>стороны должностных лиц государственных и муниципальных, иных организаций;</w:t>
      </w:r>
    </w:p>
    <w:p w:rsidR="002C464D" w:rsidRPr="00E52EE5" w:rsidRDefault="002C464D" w:rsidP="002C464D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EE5">
        <w:rPr>
          <w:rFonts w:ascii="Times New Roman" w:hAnsi="Times New Roman" w:cs="Times New Roman"/>
          <w:sz w:val="24"/>
          <w:szCs w:val="24"/>
        </w:rPr>
        <w:lastRenderedPageBreak/>
        <w:t>взаимодействие с правоохранительными органами по вопросам профилактики и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противодействия коррупции (</w:t>
      </w:r>
      <w:proofErr w:type="gramStart"/>
      <w:r w:rsidRPr="002C464D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Pr="002C464D">
        <w:rPr>
          <w:rFonts w:ascii="Times New Roman" w:hAnsi="Times New Roman" w:cs="Times New Roman"/>
          <w:sz w:val="24"/>
          <w:szCs w:val="24"/>
        </w:rPr>
        <w:t>).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Возможны следующие виды обучения:</w:t>
      </w:r>
    </w:p>
    <w:p w:rsidR="00E52EE5" w:rsidRDefault="002C464D" w:rsidP="002C464D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EE5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E52EE5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непосредственно после</w:t>
      </w:r>
      <w:r w:rsidR="00E52EE5">
        <w:rPr>
          <w:rFonts w:ascii="Times New Roman" w:hAnsi="Times New Roman" w:cs="Times New Roman"/>
          <w:sz w:val="24"/>
          <w:szCs w:val="24"/>
        </w:rPr>
        <w:t xml:space="preserve"> </w:t>
      </w:r>
      <w:r w:rsidRPr="00E52EE5">
        <w:rPr>
          <w:rFonts w:ascii="Times New Roman" w:hAnsi="Times New Roman" w:cs="Times New Roman"/>
          <w:sz w:val="24"/>
          <w:szCs w:val="24"/>
        </w:rPr>
        <w:t>приема на работу;</w:t>
      </w:r>
    </w:p>
    <w:p w:rsidR="00010788" w:rsidRDefault="002C464D" w:rsidP="002C464D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EE5">
        <w:rPr>
          <w:rFonts w:ascii="Times New Roman" w:hAnsi="Times New Roman" w:cs="Times New Roman"/>
          <w:sz w:val="24"/>
          <w:szCs w:val="24"/>
        </w:rPr>
        <w:t>обучение при назначении работника на иную, более высокую должность, предполагающую</w:t>
      </w:r>
      <w:r w:rsidR="00010788">
        <w:rPr>
          <w:rFonts w:ascii="Times New Roman" w:hAnsi="Times New Roman" w:cs="Times New Roman"/>
          <w:sz w:val="24"/>
          <w:szCs w:val="24"/>
        </w:rPr>
        <w:t xml:space="preserve"> </w:t>
      </w:r>
      <w:r w:rsidRPr="00010788">
        <w:rPr>
          <w:rFonts w:ascii="Times New Roman" w:hAnsi="Times New Roman" w:cs="Times New Roman"/>
          <w:sz w:val="24"/>
          <w:szCs w:val="24"/>
        </w:rPr>
        <w:t>исполнение обязанностей, связанных с предупреждением и противодействием коррупции;</w:t>
      </w:r>
    </w:p>
    <w:p w:rsidR="00010788" w:rsidRDefault="002C464D" w:rsidP="002C464D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88">
        <w:rPr>
          <w:rFonts w:ascii="Times New Roman" w:hAnsi="Times New Roman" w:cs="Times New Roman"/>
          <w:sz w:val="24"/>
          <w:szCs w:val="24"/>
        </w:rPr>
        <w:t>периодическое обучение работников организации с целью поддержания их знаний и навыков в</w:t>
      </w:r>
      <w:r w:rsidR="00010788">
        <w:rPr>
          <w:rFonts w:ascii="Times New Roman" w:hAnsi="Times New Roman" w:cs="Times New Roman"/>
          <w:sz w:val="24"/>
          <w:szCs w:val="24"/>
        </w:rPr>
        <w:t xml:space="preserve"> </w:t>
      </w:r>
      <w:r w:rsidRPr="00010788">
        <w:rPr>
          <w:rFonts w:ascii="Times New Roman" w:hAnsi="Times New Roman" w:cs="Times New Roman"/>
          <w:sz w:val="24"/>
          <w:szCs w:val="24"/>
        </w:rPr>
        <w:t>сфере противодействия коррупции на должном уровне;</w:t>
      </w:r>
    </w:p>
    <w:p w:rsidR="002C464D" w:rsidRPr="00010788" w:rsidRDefault="002C464D" w:rsidP="002C464D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88">
        <w:rPr>
          <w:rFonts w:ascii="Times New Roman" w:hAnsi="Times New Roman" w:cs="Times New Roman"/>
          <w:sz w:val="24"/>
          <w:szCs w:val="24"/>
        </w:rPr>
        <w:t>дополнительное обучение в случае выявления провалов в реализации антикоррупционной</w:t>
      </w:r>
      <w:r w:rsidR="00010788">
        <w:rPr>
          <w:rFonts w:ascii="Times New Roman" w:hAnsi="Times New Roman" w:cs="Times New Roman"/>
          <w:sz w:val="24"/>
          <w:szCs w:val="24"/>
        </w:rPr>
        <w:t xml:space="preserve"> </w:t>
      </w:r>
      <w:r w:rsidRPr="00010788">
        <w:rPr>
          <w:rFonts w:ascii="Times New Roman" w:hAnsi="Times New Roman" w:cs="Times New Roman"/>
          <w:sz w:val="24"/>
          <w:szCs w:val="24"/>
        </w:rPr>
        <w:t>политики, одной из причин которых является недостаточность знаний и навыков работников в сфере</w:t>
      </w:r>
      <w:r w:rsidR="00010788">
        <w:rPr>
          <w:rFonts w:ascii="Times New Roman" w:hAnsi="Times New Roman" w:cs="Times New Roman"/>
          <w:sz w:val="24"/>
          <w:szCs w:val="24"/>
        </w:rPr>
        <w:t xml:space="preserve"> </w:t>
      </w:r>
      <w:r w:rsidRPr="00010788">
        <w:rPr>
          <w:rFonts w:ascii="Times New Roman" w:hAnsi="Times New Roman" w:cs="Times New Roman"/>
          <w:sz w:val="24"/>
          <w:szCs w:val="24"/>
        </w:rPr>
        <w:t>противодействия коррупции.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 xml:space="preserve">Консультирование по вопросам противодействия коррупции обычно осуществляется </w:t>
      </w:r>
      <w:proofErr w:type="gramStart"/>
      <w:r w:rsidRPr="002C464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 xml:space="preserve">индивидуальном </w:t>
      </w:r>
      <w:proofErr w:type="gramStart"/>
      <w:r w:rsidRPr="002C464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2C464D">
        <w:rPr>
          <w:rFonts w:ascii="Times New Roman" w:hAnsi="Times New Roman" w:cs="Times New Roman"/>
          <w:sz w:val="24"/>
          <w:szCs w:val="24"/>
        </w:rPr>
        <w:t>.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Федеральным законом от 6 декабря 2011 г. № 402-ФЗ «О бухгалтерском учете» уста</w:t>
      </w:r>
      <w:r w:rsidR="000418DE">
        <w:rPr>
          <w:rFonts w:ascii="Times New Roman" w:hAnsi="Times New Roman" w:cs="Times New Roman"/>
          <w:sz w:val="24"/>
          <w:szCs w:val="24"/>
        </w:rPr>
        <w:t xml:space="preserve">новлена </w:t>
      </w:r>
      <w:r w:rsidRPr="002C464D">
        <w:rPr>
          <w:rFonts w:ascii="Times New Roman" w:hAnsi="Times New Roman" w:cs="Times New Roman"/>
          <w:sz w:val="24"/>
          <w:szCs w:val="24"/>
        </w:rPr>
        <w:t xml:space="preserve">обязанность для всех организаций </w:t>
      </w:r>
      <w:proofErr w:type="gramStart"/>
      <w:r w:rsidRPr="002C464D">
        <w:rPr>
          <w:rFonts w:ascii="Times New Roman" w:hAnsi="Times New Roman" w:cs="Times New Roman"/>
          <w:sz w:val="24"/>
          <w:szCs w:val="24"/>
        </w:rPr>
        <w:t>о</w:t>
      </w:r>
      <w:r w:rsidR="000418DE">
        <w:rPr>
          <w:rFonts w:ascii="Times New Roman" w:hAnsi="Times New Roman" w:cs="Times New Roman"/>
          <w:sz w:val="24"/>
          <w:szCs w:val="24"/>
        </w:rPr>
        <w:t>существлять</w:t>
      </w:r>
      <w:proofErr w:type="gramEnd"/>
      <w:r w:rsidR="000418DE">
        <w:rPr>
          <w:rFonts w:ascii="Times New Roman" w:hAnsi="Times New Roman" w:cs="Times New Roman"/>
          <w:sz w:val="24"/>
          <w:szCs w:val="24"/>
        </w:rPr>
        <w:t xml:space="preserve"> внутренний контроль хозяйственных операций, а </w:t>
      </w:r>
      <w:r w:rsidRPr="002C464D">
        <w:rPr>
          <w:rFonts w:ascii="Times New Roman" w:hAnsi="Times New Roman" w:cs="Times New Roman"/>
          <w:sz w:val="24"/>
          <w:szCs w:val="24"/>
        </w:rPr>
        <w:t>для организаций, бухгалтерская отчетность которых подле</w:t>
      </w:r>
      <w:r w:rsidR="000418DE">
        <w:rPr>
          <w:rFonts w:ascii="Times New Roman" w:hAnsi="Times New Roman" w:cs="Times New Roman"/>
          <w:sz w:val="24"/>
          <w:szCs w:val="24"/>
        </w:rPr>
        <w:t>жит обязательному аудиту</w:t>
      </w:r>
      <w:r w:rsidR="002256D5">
        <w:rPr>
          <w:rFonts w:ascii="Times New Roman" w:hAnsi="Times New Roman" w:cs="Times New Roman"/>
          <w:sz w:val="24"/>
          <w:szCs w:val="24"/>
        </w:rPr>
        <w:t xml:space="preserve"> (ГКУ «Централизованная бухгалтерия»)</w:t>
      </w:r>
      <w:r w:rsidR="000418DE">
        <w:rPr>
          <w:rFonts w:ascii="Times New Roman" w:hAnsi="Times New Roman" w:cs="Times New Roman"/>
          <w:sz w:val="24"/>
          <w:szCs w:val="24"/>
        </w:rPr>
        <w:t xml:space="preserve">, также </w:t>
      </w:r>
      <w:r w:rsidRPr="002C464D">
        <w:rPr>
          <w:rFonts w:ascii="Times New Roman" w:hAnsi="Times New Roman" w:cs="Times New Roman"/>
          <w:sz w:val="24"/>
          <w:szCs w:val="24"/>
        </w:rPr>
        <w:t>обязанность организовать внутренний контроль ведения бухгалтерского у</w:t>
      </w:r>
      <w:r w:rsidR="000418DE">
        <w:rPr>
          <w:rFonts w:ascii="Times New Roman" w:hAnsi="Times New Roman" w:cs="Times New Roman"/>
          <w:sz w:val="24"/>
          <w:szCs w:val="24"/>
        </w:rPr>
        <w:t xml:space="preserve">чета и составления </w:t>
      </w:r>
      <w:r w:rsidRPr="002C464D">
        <w:rPr>
          <w:rFonts w:ascii="Times New Roman" w:hAnsi="Times New Roman" w:cs="Times New Roman"/>
          <w:sz w:val="24"/>
          <w:szCs w:val="24"/>
        </w:rPr>
        <w:t>бухгалтерской отчетности.</w:t>
      </w:r>
      <w:bookmarkStart w:id="0" w:name="_GoBack"/>
      <w:bookmarkEnd w:id="0"/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Система внутреннего контроля и аудита организации може</w:t>
      </w:r>
      <w:r w:rsidR="000418DE">
        <w:rPr>
          <w:rFonts w:ascii="Times New Roman" w:hAnsi="Times New Roman" w:cs="Times New Roman"/>
          <w:sz w:val="24"/>
          <w:szCs w:val="24"/>
        </w:rPr>
        <w:t xml:space="preserve">т способствовать профилактике и </w:t>
      </w:r>
      <w:r w:rsidRPr="002C464D">
        <w:rPr>
          <w:rFonts w:ascii="Times New Roman" w:hAnsi="Times New Roman" w:cs="Times New Roman"/>
          <w:sz w:val="24"/>
          <w:szCs w:val="24"/>
        </w:rPr>
        <w:t>выявлению коррупционных правонарушений в деятельности о</w:t>
      </w:r>
      <w:r w:rsidR="000418DE">
        <w:rPr>
          <w:rFonts w:ascii="Times New Roman" w:hAnsi="Times New Roman" w:cs="Times New Roman"/>
          <w:sz w:val="24"/>
          <w:szCs w:val="24"/>
        </w:rPr>
        <w:t xml:space="preserve">рганизации. При этом наибольший </w:t>
      </w:r>
      <w:r w:rsidRPr="002C464D">
        <w:rPr>
          <w:rFonts w:ascii="Times New Roman" w:hAnsi="Times New Roman" w:cs="Times New Roman"/>
          <w:sz w:val="24"/>
          <w:szCs w:val="24"/>
        </w:rPr>
        <w:t>интерес представляет реализация таких задач системы внутреннего кон</w:t>
      </w:r>
      <w:r w:rsidR="000418DE">
        <w:rPr>
          <w:rFonts w:ascii="Times New Roman" w:hAnsi="Times New Roman" w:cs="Times New Roman"/>
          <w:sz w:val="24"/>
          <w:szCs w:val="24"/>
        </w:rPr>
        <w:t xml:space="preserve">троля и аудита, как обеспечение </w:t>
      </w:r>
      <w:r w:rsidRPr="002C464D">
        <w:rPr>
          <w:rFonts w:ascii="Times New Roman" w:hAnsi="Times New Roman" w:cs="Times New Roman"/>
          <w:sz w:val="24"/>
          <w:szCs w:val="24"/>
        </w:rPr>
        <w:t>надежности и достоверности финансовой (бухгалтерской) отчет</w:t>
      </w:r>
      <w:r w:rsidR="000418DE">
        <w:rPr>
          <w:rFonts w:ascii="Times New Roman" w:hAnsi="Times New Roman" w:cs="Times New Roman"/>
          <w:sz w:val="24"/>
          <w:szCs w:val="24"/>
        </w:rPr>
        <w:t xml:space="preserve">ности организации и обеспечение </w:t>
      </w:r>
      <w:r w:rsidRPr="002C464D">
        <w:rPr>
          <w:rFonts w:ascii="Times New Roman" w:hAnsi="Times New Roman" w:cs="Times New Roman"/>
          <w:sz w:val="24"/>
          <w:szCs w:val="24"/>
        </w:rPr>
        <w:t>соответствия деятельности организации требованиям нормати</w:t>
      </w:r>
      <w:r w:rsidR="000418DE">
        <w:rPr>
          <w:rFonts w:ascii="Times New Roman" w:hAnsi="Times New Roman" w:cs="Times New Roman"/>
          <w:sz w:val="24"/>
          <w:szCs w:val="24"/>
        </w:rPr>
        <w:t xml:space="preserve">вных правовых актов и локальных </w:t>
      </w:r>
      <w:r w:rsidRPr="002C464D">
        <w:rPr>
          <w:rFonts w:ascii="Times New Roman" w:hAnsi="Times New Roman" w:cs="Times New Roman"/>
          <w:sz w:val="24"/>
          <w:szCs w:val="24"/>
        </w:rPr>
        <w:t>нормативных актов организации. Для этого система внутреннего кон</w:t>
      </w:r>
      <w:r w:rsidR="000418DE">
        <w:rPr>
          <w:rFonts w:ascii="Times New Roman" w:hAnsi="Times New Roman" w:cs="Times New Roman"/>
          <w:sz w:val="24"/>
          <w:szCs w:val="24"/>
        </w:rPr>
        <w:t xml:space="preserve">троля и аудита должна учитывать </w:t>
      </w:r>
      <w:r w:rsidRPr="002C464D">
        <w:rPr>
          <w:rFonts w:ascii="Times New Roman" w:hAnsi="Times New Roman" w:cs="Times New Roman"/>
          <w:sz w:val="24"/>
          <w:szCs w:val="24"/>
        </w:rPr>
        <w:t>требования антикоррупционной политики, реализуемой организацией, в том числе:</w:t>
      </w:r>
    </w:p>
    <w:p w:rsidR="000418DE" w:rsidRDefault="002C464D" w:rsidP="002C464D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8DE">
        <w:rPr>
          <w:rFonts w:ascii="Times New Roman" w:hAnsi="Times New Roman" w:cs="Times New Roman"/>
          <w:sz w:val="24"/>
          <w:szCs w:val="24"/>
        </w:rPr>
        <w:t>проверка соблюдения различных организационных процедур и правил деятельности, которые</w:t>
      </w:r>
      <w:r w:rsidR="000418DE">
        <w:rPr>
          <w:rFonts w:ascii="Times New Roman" w:hAnsi="Times New Roman" w:cs="Times New Roman"/>
          <w:sz w:val="24"/>
          <w:szCs w:val="24"/>
        </w:rPr>
        <w:t xml:space="preserve"> </w:t>
      </w:r>
      <w:r w:rsidRPr="000418DE">
        <w:rPr>
          <w:rFonts w:ascii="Times New Roman" w:hAnsi="Times New Roman" w:cs="Times New Roman"/>
          <w:sz w:val="24"/>
          <w:szCs w:val="24"/>
        </w:rPr>
        <w:t>значимы с точки зрения работы по профилактике и предупреждению коррупции;</w:t>
      </w:r>
    </w:p>
    <w:p w:rsidR="000418DE" w:rsidRDefault="002C464D" w:rsidP="002C464D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8DE">
        <w:rPr>
          <w:rFonts w:ascii="Times New Roman" w:hAnsi="Times New Roman" w:cs="Times New Roman"/>
          <w:sz w:val="24"/>
          <w:szCs w:val="24"/>
        </w:rPr>
        <w:t xml:space="preserve"> контроль документирования операций хозяйственной деятельности организации;</w:t>
      </w:r>
    </w:p>
    <w:p w:rsidR="002C464D" w:rsidRPr="000418DE" w:rsidRDefault="002C464D" w:rsidP="002C464D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8DE">
        <w:rPr>
          <w:rFonts w:ascii="Times New Roman" w:hAnsi="Times New Roman" w:cs="Times New Roman"/>
          <w:sz w:val="24"/>
          <w:szCs w:val="24"/>
        </w:rPr>
        <w:t>проверка экономической обоснованности осуществляемых операций в сферах коррупционного</w:t>
      </w:r>
      <w:r w:rsidR="000418DE">
        <w:rPr>
          <w:rFonts w:ascii="Times New Roman" w:hAnsi="Times New Roman" w:cs="Times New Roman"/>
          <w:sz w:val="24"/>
          <w:szCs w:val="24"/>
        </w:rPr>
        <w:t xml:space="preserve"> </w:t>
      </w:r>
      <w:r w:rsidRPr="000418DE">
        <w:rPr>
          <w:rFonts w:ascii="Times New Roman" w:hAnsi="Times New Roman" w:cs="Times New Roman"/>
          <w:sz w:val="24"/>
          <w:szCs w:val="24"/>
        </w:rPr>
        <w:t>риска.</w:t>
      </w:r>
    </w:p>
    <w:p w:rsid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64D">
        <w:rPr>
          <w:rFonts w:ascii="Times New Roman" w:hAnsi="Times New Roman" w:cs="Times New Roman"/>
          <w:sz w:val="24"/>
          <w:szCs w:val="24"/>
        </w:rPr>
        <w:t>Контроль документирования операций хозяйственной деятельности</w:t>
      </w:r>
      <w:r w:rsidR="000418DE">
        <w:rPr>
          <w:rFonts w:ascii="Times New Roman" w:hAnsi="Times New Roman" w:cs="Times New Roman"/>
          <w:sz w:val="24"/>
          <w:szCs w:val="24"/>
        </w:rPr>
        <w:t xml:space="preserve">, </w:t>
      </w:r>
      <w:r w:rsidRPr="002C464D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0418DE">
        <w:rPr>
          <w:rFonts w:ascii="Times New Roman" w:hAnsi="Times New Roman" w:cs="Times New Roman"/>
          <w:sz w:val="24"/>
          <w:szCs w:val="24"/>
        </w:rPr>
        <w:t xml:space="preserve">,  связан с </w:t>
      </w:r>
      <w:r w:rsidRPr="002C464D">
        <w:rPr>
          <w:rFonts w:ascii="Times New Roman" w:hAnsi="Times New Roman" w:cs="Times New Roman"/>
          <w:sz w:val="24"/>
          <w:szCs w:val="24"/>
        </w:rPr>
        <w:t>обязанностью ведения финансовой (бухгалтерской) отчетн</w:t>
      </w:r>
      <w:r w:rsidR="000418DE">
        <w:rPr>
          <w:rFonts w:ascii="Times New Roman" w:hAnsi="Times New Roman" w:cs="Times New Roman"/>
          <w:sz w:val="24"/>
          <w:szCs w:val="24"/>
        </w:rPr>
        <w:t xml:space="preserve">ости организации и направлен на </w:t>
      </w:r>
      <w:r w:rsidRPr="002C464D">
        <w:rPr>
          <w:rFonts w:ascii="Times New Roman" w:hAnsi="Times New Roman" w:cs="Times New Roman"/>
          <w:sz w:val="24"/>
          <w:szCs w:val="24"/>
        </w:rPr>
        <w:t>предупреждение и выявление соответствующих нарушений: состав</w:t>
      </w:r>
      <w:r w:rsidR="000418DE">
        <w:rPr>
          <w:rFonts w:ascii="Times New Roman" w:hAnsi="Times New Roman" w:cs="Times New Roman"/>
          <w:sz w:val="24"/>
          <w:szCs w:val="24"/>
        </w:rPr>
        <w:t xml:space="preserve">ления неофициальной отчетности, </w:t>
      </w:r>
      <w:r w:rsidRPr="002C464D">
        <w:rPr>
          <w:rFonts w:ascii="Times New Roman" w:hAnsi="Times New Roman" w:cs="Times New Roman"/>
          <w:sz w:val="24"/>
          <w:szCs w:val="24"/>
        </w:rPr>
        <w:t>использования поддельных документов, записи несуществующих</w:t>
      </w:r>
      <w:r w:rsidR="000418DE">
        <w:rPr>
          <w:rFonts w:ascii="Times New Roman" w:hAnsi="Times New Roman" w:cs="Times New Roman"/>
          <w:sz w:val="24"/>
          <w:szCs w:val="24"/>
        </w:rPr>
        <w:t xml:space="preserve"> расходов, отсутствия первичных </w:t>
      </w:r>
      <w:r w:rsidRPr="002C464D">
        <w:rPr>
          <w:rFonts w:ascii="Times New Roman" w:hAnsi="Times New Roman" w:cs="Times New Roman"/>
          <w:sz w:val="24"/>
          <w:szCs w:val="24"/>
        </w:rPr>
        <w:t>учетных документов, исправлений в документах и отчетности, унич</w:t>
      </w:r>
      <w:r w:rsidR="000418DE">
        <w:rPr>
          <w:rFonts w:ascii="Times New Roman" w:hAnsi="Times New Roman" w:cs="Times New Roman"/>
          <w:sz w:val="24"/>
          <w:szCs w:val="24"/>
        </w:rPr>
        <w:t xml:space="preserve">тожения документов и отчетности </w:t>
      </w:r>
      <w:r w:rsidRPr="002C464D">
        <w:rPr>
          <w:rFonts w:ascii="Times New Roman" w:hAnsi="Times New Roman" w:cs="Times New Roman"/>
          <w:sz w:val="24"/>
          <w:szCs w:val="24"/>
        </w:rPr>
        <w:t>ранее установленного срока и т.д.</w:t>
      </w:r>
      <w:proofErr w:type="gramEnd"/>
    </w:p>
    <w:p w:rsidR="001770CD" w:rsidRPr="002C464D" w:rsidRDefault="001770C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D" w:rsidRPr="001770CD" w:rsidRDefault="001770CD" w:rsidP="00177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0CD">
        <w:rPr>
          <w:rFonts w:ascii="Times New Roman" w:hAnsi="Times New Roman" w:cs="Times New Roman"/>
          <w:b/>
          <w:sz w:val="28"/>
          <w:szCs w:val="28"/>
        </w:rPr>
        <w:t>10</w:t>
      </w:r>
      <w:r w:rsidR="002C464D" w:rsidRPr="001770CD">
        <w:rPr>
          <w:rFonts w:ascii="Times New Roman" w:hAnsi="Times New Roman" w:cs="Times New Roman"/>
          <w:b/>
          <w:sz w:val="28"/>
          <w:szCs w:val="28"/>
        </w:rPr>
        <w:t>.Порядок пересмотра и внесения изменений в антикоррупционную политику организации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 xml:space="preserve">Данный локальный нормативный акт может быть пересмотрен, в него могут быть </w:t>
      </w:r>
      <w:proofErr w:type="gramStart"/>
      <w:r w:rsidRPr="002C464D">
        <w:rPr>
          <w:rFonts w:ascii="Times New Roman" w:hAnsi="Times New Roman" w:cs="Times New Roman"/>
          <w:sz w:val="24"/>
          <w:szCs w:val="24"/>
        </w:rPr>
        <w:t>внесены</w:t>
      </w:r>
      <w:proofErr w:type="gramEnd"/>
    </w:p>
    <w:p w:rsidR="002C464D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изменения в случае изменения законодательства РФ. Конкретизация отдельных аспектов</w:t>
      </w:r>
    </w:p>
    <w:p w:rsidR="00EE7581" w:rsidRPr="002C464D" w:rsidRDefault="002C464D" w:rsidP="002C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4D">
        <w:rPr>
          <w:rFonts w:ascii="Times New Roman" w:hAnsi="Times New Roman" w:cs="Times New Roman"/>
          <w:sz w:val="24"/>
          <w:szCs w:val="24"/>
        </w:rPr>
        <w:t>антикоррупционной политики может осуществляться путем разра</w:t>
      </w:r>
      <w:r w:rsidR="000418DE">
        <w:rPr>
          <w:rFonts w:ascii="Times New Roman" w:hAnsi="Times New Roman" w:cs="Times New Roman"/>
          <w:sz w:val="24"/>
          <w:szCs w:val="24"/>
        </w:rPr>
        <w:t>ботки дополнений и приложений к данному акту.</w:t>
      </w:r>
    </w:p>
    <w:sectPr w:rsidR="00EE7581" w:rsidRPr="002C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B7" w:rsidRDefault="00897BB7" w:rsidP="002C464D">
      <w:pPr>
        <w:spacing w:after="0" w:line="240" w:lineRule="auto"/>
      </w:pPr>
      <w:r>
        <w:separator/>
      </w:r>
    </w:p>
  </w:endnote>
  <w:endnote w:type="continuationSeparator" w:id="0">
    <w:p w:rsidR="00897BB7" w:rsidRDefault="00897BB7" w:rsidP="002C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B7" w:rsidRDefault="00897BB7" w:rsidP="002C464D">
      <w:pPr>
        <w:spacing w:after="0" w:line="240" w:lineRule="auto"/>
      </w:pPr>
      <w:r>
        <w:separator/>
      </w:r>
    </w:p>
  </w:footnote>
  <w:footnote w:type="continuationSeparator" w:id="0">
    <w:p w:rsidR="00897BB7" w:rsidRDefault="00897BB7" w:rsidP="002C4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796E"/>
    <w:multiLevelType w:val="hybridMultilevel"/>
    <w:tmpl w:val="D49A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E03E5"/>
    <w:multiLevelType w:val="hybridMultilevel"/>
    <w:tmpl w:val="53C8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D1758"/>
    <w:multiLevelType w:val="hybridMultilevel"/>
    <w:tmpl w:val="95EAC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E4596"/>
    <w:multiLevelType w:val="hybridMultilevel"/>
    <w:tmpl w:val="82BE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A7D0B"/>
    <w:multiLevelType w:val="hybridMultilevel"/>
    <w:tmpl w:val="D040D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E0337"/>
    <w:multiLevelType w:val="hybridMultilevel"/>
    <w:tmpl w:val="0208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E659B"/>
    <w:multiLevelType w:val="hybridMultilevel"/>
    <w:tmpl w:val="87541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E499F"/>
    <w:multiLevelType w:val="hybridMultilevel"/>
    <w:tmpl w:val="2EDE7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37F87"/>
    <w:multiLevelType w:val="hybridMultilevel"/>
    <w:tmpl w:val="AD26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31B63"/>
    <w:multiLevelType w:val="hybridMultilevel"/>
    <w:tmpl w:val="9EB65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57ABC"/>
    <w:multiLevelType w:val="hybridMultilevel"/>
    <w:tmpl w:val="8C24C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D55BF"/>
    <w:multiLevelType w:val="hybridMultilevel"/>
    <w:tmpl w:val="81865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B3288"/>
    <w:multiLevelType w:val="hybridMultilevel"/>
    <w:tmpl w:val="71AE9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E77CB"/>
    <w:multiLevelType w:val="hybridMultilevel"/>
    <w:tmpl w:val="0508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D7650"/>
    <w:multiLevelType w:val="hybridMultilevel"/>
    <w:tmpl w:val="654E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77DC2"/>
    <w:multiLevelType w:val="hybridMultilevel"/>
    <w:tmpl w:val="8E362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1F78E3"/>
    <w:multiLevelType w:val="hybridMultilevel"/>
    <w:tmpl w:val="D63E9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B63D2"/>
    <w:multiLevelType w:val="hybridMultilevel"/>
    <w:tmpl w:val="8776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F47FA6"/>
    <w:multiLevelType w:val="hybridMultilevel"/>
    <w:tmpl w:val="A42EF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67BB9"/>
    <w:multiLevelType w:val="hybridMultilevel"/>
    <w:tmpl w:val="9870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8A5A5B"/>
    <w:multiLevelType w:val="hybridMultilevel"/>
    <w:tmpl w:val="3F6C7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3"/>
  </w:num>
  <w:num w:numId="5">
    <w:abstractNumId w:val="14"/>
  </w:num>
  <w:num w:numId="6">
    <w:abstractNumId w:val="20"/>
  </w:num>
  <w:num w:numId="7">
    <w:abstractNumId w:val="3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  <w:num w:numId="12">
    <w:abstractNumId w:val="0"/>
  </w:num>
  <w:num w:numId="13">
    <w:abstractNumId w:val="18"/>
  </w:num>
  <w:num w:numId="14">
    <w:abstractNumId w:val="19"/>
  </w:num>
  <w:num w:numId="15">
    <w:abstractNumId w:val="15"/>
  </w:num>
  <w:num w:numId="16">
    <w:abstractNumId w:val="8"/>
  </w:num>
  <w:num w:numId="17">
    <w:abstractNumId w:val="11"/>
  </w:num>
  <w:num w:numId="18">
    <w:abstractNumId w:val="16"/>
  </w:num>
  <w:num w:numId="19">
    <w:abstractNumId w:val="17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4D"/>
    <w:rsid w:val="00001011"/>
    <w:rsid w:val="00010788"/>
    <w:rsid w:val="000418DE"/>
    <w:rsid w:val="00127DD2"/>
    <w:rsid w:val="0015615A"/>
    <w:rsid w:val="001770CD"/>
    <w:rsid w:val="002256D5"/>
    <w:rsid w:val="0026452E"/>
    <w:rsid w:val="002C464D"/>
    <w:rsid w:val="00640397"/>
    <w:rsid w:val="006E7D19"/>
    <w:rsid w:val="0071459D"/>
    <w:rsid w:val="00897BB7"/>
    <w:rsid w:val="00AA425E"/>
    <w:rsid w:val="00E52EE5"/>
    <w:rsid w:val="00EE7581"/>
    <w:rsid w:val="00F3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64D"/>
  </w:style>
  <w:style w:type="paragraph" w:styleId="a5">
    <w:name w:val="footer"/>
    <w:basedOn w:val="a"/>
    <w:link w:val="a6"/>
    <w:uiPriority w:val="99"/>
    <w:unhideWhenUsed/>
    <w:rsid w:val="002C4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64D"/>
  </w:style>
  <w:style w:type="paragraph" w:styleId="a7">
    <w:name w:val="List Paragraph"/>
    <w:basedOn w:val="a"/>
    <w:uiPriority w:val="34"/>
    <w:qFormat/>
    <w:rsid w:val="00127DD2"/>
    <w:pPr>
      <w:ind w:left="720"/>
      <w:contextualSpacing/>
    </w:pPr>
  </w:style>
  <w:style w:type="table" w:styleId="a8">
    <w:name w:val="Table Grid"/>
    <w:basedOn w:val="a1"/>
    <w:uiPriority w:val="59"/>
    <w:rsid w:val="00AA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7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64D"/>
  </w:style>
  <w:style w:type="paragraph" w:styleId="a5">
    <w:name w:val="footer"/>
    <w:basedOn w:val="a"/>
    <w:link w:val="a6"/>
    <w:uiPriority w:val="99"/>
    <w:unhideWhenUsed/>
    <w:rsid w:val="002C4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64D"/>
  </w:style>
  <w:style w:type="paragraph" w:styleId="a7">
    <w:name w:val="List Paragraph"/>
    <w:basedOn w:val="a"/>
    <w:uiPriority w:val="34"/>
    <w:qFormat/>
    <w:rsid w:val="00127DD2"/>
    <w:pPr>
      <w:ind w:left="720"/>
      <w:contextualSpacing/>
    </w:pPr>
  </w:style>
  <w:style w:type="table" w:styleId="a8">
    <w:name w:val="Table Grid"/>
    <w:basedOn w:val="a1"/>
    <w:uiPriority w:val="59"/>
    <w:rsid w:val="00AA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7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4175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5</cp:revision>
  <cp:lastPrinted>2016-03-23T13:01:00Z</cp:lastPrinted>
  <dcterms:created xsi:type="dcterms:W3CDTF">2016-03-18T10:57:00Z</dcterms:created>
  <dcterms:modified xsi:type="dcterms:W3CDTF">2016-03-23T13:05:00Z</dcterms:modified>
</cp:coreProperties>
</file>