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54" w:rsidRDefault="00104A54" w:rsidP="00CA6AD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5771" w:rsidRDefault="00915771" w:rsidP="00CA6AD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208"/>
        <w:tblW w:w="10315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3119"/>
      </w:tblGrid>
      <w:tr w:rsidR="009C0634" w:rsidRPr="0046249C" w:rsidTr="009C0634">
        <w:tc>
          <w:tcPr>
            <w:tcW w:w="3936" w:type="dxa"/>
          </w:tcPr>
          <w:p w:rsidR="009C0634" w:rsidRPr="0046249C" w:rsidRDefault="009C0634" w:rsidP="008002E4">
            <w:pPr>
              <w:spacing w:before="120" w:after="120" w:line="24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6249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СОГЛАСОВАНО:</w:t>
            </w:r>
          </w:p>
          <w:p w:rsidR="009C0634" w:rsidRPr="0046249C" w:rsidRDefault="009C0634" w:rsidP="008002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624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ПК</w:t>
            </w:r>
          </w:p>
          <w:p w:rsidR="009C0634" w:rsidRPr="0046249C" w:rsidRDefault="009C0634" w:rsidP="008002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624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Н.С.Феоктистова</w:t>
            </w:r>
            <w:proofErr w:type="spellEnd"/>
          </w:p>
          <w:p w:rsidR="009C0634" w:rsidRPr="0046249C" w:rsidRDefault="009C0634" w:rsidP="008002E4">
            <w:pPr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«___»__________2016</w:t>
            </w:r>
            <w:r w:rsidRPr="0046249C">
              <w:rPr>
                <w:rFonts w:ascii="Times New Roman" w:hAnsi="Times New Roman"/>
                <w:snapToGrid w:val="0"/>
                <w:sz w:val="24"/>
                <w:szCs w:val="24"/>
              </w:rPr>
              <w:t>г.</w:t>
            </w:r>
          </w:p>
          <w:p w:rsidR="009C0634" w:rsidRPr="0046249C" w:rsidRDefault="009C0634" w:rsidP="008002E4">
            <w:pPr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C0634" w:rsidRPr="0046249C" w:rsidRDefault="009C0634" w:rsidP="008002E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4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C0634" w:rsidRPr="0046249C" w:rsidRDefault="009C0634" w:rsidP="008002E4">
            <w:pPr>
              <w:spacing w:before="120" w:after="120" w:line="24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B3EBE">
              <w:rPr>
                <w:rFonts w:ascii="Times New Roman" w:hAnsi="Times New Roman"/>
                <w:snapToGrid w:val="0"/>
                <w:sz w:val="24"/>
                <w:szCs w:val="24"/>
              </w:rPr>
              <w:tab/>
            </w:r>
            <w:r>
              <w:t xml:space="preserve">  </w:t>
            </w:r>
          </w:p>
        </w:tc>
        <w:tc>
          <w:tcPr>
            <w:tcW w:w="3119" w:type="dxa"/>
          </w:tcPr>
          <w:p w:rsidR="009C0634" w:rsidRPr="0046249C" w:rsidRDefault="009C0634" w:rsidP="008002E4">
            <w:pPr>
              <w:spacing w:before="120" w:after="120" w:line="24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6249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УТВЕРЖДАЮ:</w:t>
            </w:r>
          </w:p>
          <w:p w:rsidR="009C0634" w:rsidRPr="0046249C" w:rsidRDefault="009C0634" w:rsidP="008002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ГБДОУ № 13</w:t>
            </w:r>
          </w:p>
          <w:p w:rsidR="009C0634" w:rsidRPr="0046249C" w:rsidRDefault="009C0634" w:rsidP="008002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__________ 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О.В.Молодова</w:t>
            </w:r>
            <w:proofErr w:type="spellEnd"/>
          </w:p>
          <w:p w:rsidR="00F41DB6" w:rsidRDefault="00F41DB6" w:rsidP="008002E4">
            <w:pPr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Приказ № 108-д </w:t>
            </w:r>
          </w:p>
          <w:p w:rsidR="009C0634" w:rsidRPr="0046249C" w:rsidRDefault="009C0634" w:rsidP="008002E4">
            <w:pPr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="00F41D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17» ноября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2016</w:t>
            </w:r>
            <w:r w:rsidRPr="0046249C">
              <w:rPr>
                <w:rFonts w:ascii="Times New Roman" w:hAnsi="Times New Roman"/>
                <w:snapToGrid w:val="0"/>
                <w:sz w:val="24"/>
                <w:szCs w:val="24"/>
              </w:rPr>
              <w:t>г.</w:t>
            </w:r>
          </w:p>
          <w:p w:rsidR="009C0634" w:rsidRPr="0046249C" w:rsidRDefault="009C0634" w:rsidP="00800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6599" w:rsidRPr="00104A54" w:rsidRDefault="004D6599" w:rsidP="00104A54">
      <w:pPr>
        <w:rPr>
          <w:rFonts w:ascii="Times New Roman" w:hAnsi="Times New Roman"/>
          <w:b/>
          <w:sz w:val="24"/>
          <w:szCs w:val="24"/>
        </w:rPr>
      </w:pPr>
    </w:p>
    <w:p w:rsidR="00104A54" w:rsidRPr="00104A54" w:rsidRDefault="00104A54" w:rsidP="00104A54">
      <w:pPr>
        <w:rPr>
          <w:rFonts w:ascii="Times New Roman" w:hAnsi="Times New Roman"/>
          <w:b/>
          <w:sz w:val="24"/>
          <w:szCs w:val="24"/>
        </w:rPr>
      </w:pPr>
    </w:p>
    <w:p w:rsidR="00104A54" w:rsidRPr="000F118B" w:rsidRDefault="000F118B" w:rsidP="00104A54">
      <w:pPr>
        <w:jc w:val="center"/>
        <w:rPr>
          <w:rFonts w:ascii="Times New Roman" w:hAnsi="Times New Roman"/>
          <w:b/>
          <w:i/>
          <w:spacing w:val="100"/>
          <w:sz w:val="52"/>
          <w:szCs w:val="52"/>
        </w:rPr>
      </w:pPr>
      <w:r w:rsidRPr="000F118B">
        <w:rPr>
          <w:rFonts w:ascii="Times New Roman" w:hAnsi="Times New Roman"/>
          <w:b/>
          <w:i/>
          <w:spacing w:val="100"/>
          <w:sz w:val="52"/>
          <w:szCs w:val="52"/>
        </w:rPr>
        <w:t>Положение</w:t>
      </w:r>
    </w:p>
    <w:p w:rsidR="00104A54" w:rsidRPr="000F118B" w:rsidRDefault="000F118B" w:rsidP="00A266E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0F118B">
        <w:rPr>
          <w:rFonts w:ascii="Times New Roman" w:hAnsi="Times New Roman"/>
          <w:b/>
          <w:i/>
          <w:sz w:val="40"/>
          <w:szCs w:val="40"/>
        </w:rPr>
        <w:t>об оплате труда работников</w:t>
      </w:r>
    </w:p>
    <w:p w:rsidR="00962E4F" w:rsidRPr="000F118B" w:rsidRDefault="000F118B" w:rsidP="00962E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ГБДОУ </w:t>
      </w:r>
      <w:r w:rsidRPr="000F118B">
        <w:rPr>
          <w:rFonts w:ascii="Times New Roman" w:hAnsi="Times New Roman"/>
          <w:b/>
          <w:i/>
          <w:sz w:val="40"/>
          <w:szCs w:val="40"/>
        </w:rPr>
        <w:t xml:space="preserve">детский сад № 13 </w:t>
      </w:r>
    </w:p>
    <w:p w:rsidR="00962E4F" w:rsidRPr="000F118B" w:rsidRDefault="000F118B" w:rsidP="00962E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Кронштадтского района</w:t>
      </w:r>
      <w:r w:rsidR="002D78B2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Санкт-П</w:t>
      </w:r>
      <w:r w:rsidRPr="000F118B">
        <w:rPr>
          <w:rFonts w:ascii="Times New Roman" w:hAnsi="Times New Roman"/>
          <w:b/>
          <w:i/>
          <w:sz w:val="40"/>
          <w:szCs w:val="40"/>
        </w:rPr>
        <w:t>етербурга</w:t>
      </w:r>
    </w:p>
    <w:p w:rsidR="00104A54" w:rsidRPr="000F118B" w:rsidRDefault="00104A54" w:rsidP="00104A54">
      <w:pPr>
        <w:jc w:val="center"/>
        <w:rPr>
          <w:b/>
          <w:i/>
          <w:sz w:val="40"/>
          <w:szCs w:val="40"/>
        </w:rPr>
      </w:pPr>
    </w:p>
    <w:p w:rsidR="00104A54" w:rsidRDefault="00104A54" w:rsidP="00104A54">
      <w:pPr>
        <w:rPr>
          <w:b/>
          <w:sz w:val="32"/>
          <w:szCs w:val="32"/>
        </w:rPr>
      </w:pPr>
    </w:p>
    <w:p w:rsidR="00C92584" w:rsidRDefault="00C92584" w:rsidP="00104A54">
      <w:pPr>
        <w:rPr>
          <w:b/>
          <w:sz w:val="32"/>
          <w:szCs w:val="32"/>
        </w:rPr>
      </w:pPr>
    </w:p>
    <w:p w:rsidR="00C92584" w:rsidRDefault="00C92584" w:rsidP="00104A54">
      <w:pPr>
        <w:rPr>
          <w:b/>
          <w:sz w:val="32"/>
          <w:szCs w:val="32"/>
        </w:rPr>
      </w:pPr>
    </w:p>
    <w:p w:rsidR="00C92584" w:rsidRDefault="00C92584" w:rsidP="00104A54">
      <w:pPr>
        <w:rPr>
          <w:b/>
          <w:sz w:val="32"/>
          <w:szCs w:val="32"/>
        </w:rPr>
      </w:pPr>
    </w:p>
    <w:p w:rsidR="004C2C1D" w:rsidRDefault="004C2C1D" w:rsidP="00104A54">
      <w:pPr>
        <w:rPr>
          <w:b/>
          <w:sz w:val="32"/>
          <w:szCs w:val="32"/>
        </w:rPr>
      </w:pPr>
    </w:p>
    <w:p w:rsidR="004C2C1D" w:rsidRDefault="004C2C1D" w:rsidP="00104A54">
      <w:pPr>
        <w:rPr>
          <w:b/>
          <w:sz w:val="32"/>
          <w:szCs w:val="32"/>
        </w:rPr>
      </w:pPr>
    </w:p>
    <w:p w:rsidR="00A0500F" w:rsidRDefault="00A0500F" w:rsidP="00104A54">
      <w:pPr>
        <w:rPr>
          <w:b/>
          <w:sz w:val="32"/>
          <w:szCs w:val="32"/>
        </w:rPr>
      </w:pPr>
    </w:p>
    <w:p w:rsidR="00E352BF" w:rsidRDefault="00E352BF" w:rsidP="00104A54">
      <w:pPr>
        <w:rPr>
          <w:b/>
          <w:sz w:val="32"/>
          <w:szCs w:val="32"/>
        </w:rPr>
      </w:pPr>
    </w:p>
    <w:p w:rsidR="00A0500F" w:rsidRDefault="00A0500F" w:rsidP="00104A54">
      <w:pPr>
        <w:rPr>
          <w:b/>
          <w:sz w:val="32"/>
          <w:szCs w:val="32"/>
        </w:rPr>
      </w:pPr>
    </w:p>
    <w:p w:rsidR="006B3EBE" w:rsidRPr="009C0634" w:rsidRDefault="00104A54" w:rsidP="006D0A71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column"/>
      </w:r>
      <w:r w:rsidR="006B3EBE" w:rsidRPr="009C0634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BE0621" w:rsidRPr="006B3EBE" w:rsidRDefault="00BE0621" w:rsidP="00BE0621">
      <w:pPr>
        <w:spacing w:after="0" w:line="24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6B3EBE" w:rsidRPr="009C6472" w:rsidRDefault="006B3EBE" w:rsidP="00BE0621">
      <w:pPr>
        <w:numPr>
          <w:ilvl w:val="1"/>
          <w:numId w:val="1"/>
        </w:numPr>
        <w:tabs>
          <w:tab w:val="num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оплаты труда работников  Государственного бюджетного дошкольного образовательного  учреждения  детский сад № 13 комбинированного вида Кронштадтского района Санкт-Петербурга </w:t>
      </w:r>
      <w:r w:rsidRPr="009C6472">
        <w:rPr>
          <w:rFonts w:ascii="Times New Roman" w:hAnsi="Times New Roman"/>
          <w:b/>
          <w:sz w:val="24"/>
          <w:szCs w:val="24"/>
        </w:rPr>
        <w:t xml:space="preserve">(далее – </w:t>
      </w:r>
      <w:r w:rsidR="009C6472" w:rsidRPr="009C6472">
        <w:rPr>
          <w:rFonts w:ascii="Times New Roman" w:hAnsi="Times New Roman"/>
          <w:b/>
          <w:sz w:val="24"/>
          <w:szCs w:val="24"/>
        </w:rPr>
        <w:t>Учреждение</w:t>
      </w:r>
      <w:r w:rsidRPr="009C6472">
        <w:rPr>
          <w:rFonts w:ascii="Times New Roman" w:hAnsi="Times New Roman"/>
          <w:b/>
          <w:sz w:val="24"/>
          <w:szCs w:val="24"/>
        </w:rPr>
        <w:t>)</w:t>
      </w:r>
      <w:r w:rsidRPr="009C6472">
        <w:rPr>
          <w:rFonts w:ascii="Times New Roman" w:hAnsi="Times New Roman"/>
          <w:sz w:val="24"/>
          <w:szCs w:val="24"/>
        </w:rPr>
        <w:t xml:space="preserve"> за счет средств бюджета Санкт-Петербурга и средств, полученных от предпринимательской и иной приносящей доход деятельности. </w:t>
      </w:r>
    </w:p>
    <w:p w:rsidR="00BE0621" w:rsidRPr="009C6472" w:rsidRDefault="00BE0621" w:rsidP="006B3E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EBE" w:rsidRPr="009C6472" w:rsidRDefault="006B3EBE" w:rsidP="006B3E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b/>
          <w:sz w:val="24"/>
          <w:szCs w:val="24"/>
        </w:rPr>
        <w:t>1.2.</w:t>
      </w:r>
      <w:r w:rsidRPr="009C6472">
        <w:rPr>
          <w:rFonts w:ascii="Times New Roman" w:hAnsi="Times New Roman"/>
          <w:sz w:val="24"/>
          <w:szCs w:val="24"/>
        </w:rPr>
        <w:t xml:space="preserve"> Положение разработано  на основании следующих документов: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bCs/>
          <w:sz w:val="24"/>
          <w:szCs w:val="24"/>
        </w:rPr>
        <w:t>Трудового Кодекса РФ;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C6472">
        <w:rPr>
          <w:rFonts w:ascii="Times New Roman" w:hAnsi="Times New Roman"/>
          <w:bCs/>
          <w:sz w:val="24"/>
          <w:szCs w:val="24"/>
        </w:rPr>
        <w:t>Закона Российской Федерации «Об</w:t>
      </w:r>
      <w:r w:rsidR="00067EB4" w:rsidRPr="009C6472">
        <w:rPr>
          <w:rFonts w:ascii="Times New Roman" w:hAnsi="Times New Roman"/>
          <w:bCs/>
          <w:sz w:val="24"/>
          <w:szCs w:val="24"/>
        </w:rPr>
        <w:t xml:space="preserve"> образовании» (редакция 2012</w:t>
      </w:r>
      <w:r w:rsidRPr="009C6472">
        <w:rPr>
          <w:rFonts w:ascii="Times New Roman" w:hAnsi="Times New Roman"/>
          <w:bCs/>
          <w:sz w:val="24"/>
          <w:szCs w:val="24"/>
        </w:rPr>
        <w:t xml:space="preserve"> г.);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C6472">
        <w:rPr>
          <w:rFonts w:ascii="Times New Roman" w:hAnsi="Times New Roman"/>
          <w:bCs/>
          <w:sz w:val="24"/>
          <w:szCs w:val="24"/>
        </w:rPr>
        <w:t>Указа президента РФ от 07.05.2012г. №597 «О мероприятиях по реализации государственной социальной политики»;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C6472">
        <w:rPr>
          <w:rFonts w:ascii="Times New Roman" w:hAnsi="Times New Roman"/>
          <w:bCs/>
          <w:sz w:val="24"/>
          <w:szCs w:val="24"/>
        </w:rPr>
        <w:t xml:space="preserve">Распоряжения Правительства РФ </w:t>
      </w:r>
      <w:r w:rsidRPr="009C6472">
        <w:rPr>
          <w:rFonts w:ascii="Times New Roman" w:hAnsi="Times New Roman"/>
          <w:sz w:val="24"/>
          <w:szCs w:val="24"/>
        </w:rPr>
        <w:t>от 26 ноября 2012 г. N 2190-р «Программа поэтапного совершенствования системы оплаты труда в государственных (муниципальных) учреждениях на 2012-2018 годы.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Решение Российской трехсторонней комиссии по регулированию со</w:t>
      </w:r>
      <w:r w:rsidR="00792FEA" w:rsidRPr="009C6472">
        <w:rPr>
          <w:rFonts w:ascii="Times New Roman" w:hAnsi="Times New Roman"/>
          <w:sz w:val="24"/>
          <w:szCs w:val="24"/>
        </w:rPr>
        <w:t>циально-трудовых отношений от 25.12.2013</w:t>
      </w:r>
      <w:r w:rsidRPr="009C6472">
        <w:rPr>
          <w:rFonts w:ascii="Times New Roman" w:hAnsi="Times New Roman"/>
          <w:sz w:val="24"/>
          <w:szCs w:val="24"/>
        </w:rPr>
        <w:t>г, протокол №11 «Единые рекомендации по установлению на Федеральном, региональном и местном уровнях систем оплаты труда работников государственных и мун</w:t>
      </w:r>
      <w:r w:rsidR="00792FEA" w:rsidRPr="009C6472">
        <w:rPr>
          <w:rFonts w:ascii="Times New Roman" w:hAnsi="Times New Roman"/>
          <w:sz w:val="24"/>
          <w:szCs w:val="24"/>
        </w:rPr>
        <w:t>иципальных учреждений на 2014</w:t>
      </w:r>
      <w:r w:rsidRPr="009C6472">
        <w:rPr>
          <w:rFonts w:ascii="Times New Roman" w:hAnsi="Times New Roman"/>
          <w:sz w:val="24"/>
          <w:szCs w:val="24"/>
        </w:rPr>
        <w:t xml:space="preserve"> год.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Распоряжение Комитета по образованию Правительства С-Петербурга от 28.12.2012 г № 3480-р «Об утверждении примерных показателей эффективности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образования, финансируемых за счет бюджета С-Петербурга»;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C6472">
        <w:rPr>
          <w:rFonts w:ascii="Times New Roman" w:hAnsi="Times New Roman"/>
          <w:bCs/>
          <w:sz w:val="24"/>
          <w:szCs w:val="24"/>
        </w:rPr>
        <w:t>Устава учреждения;</w:t>
      </w:r>
    </w:p>
    <w:p w:rsidR="006B3EBE" w:rsidRPr="009C6472" w:rsidRDefault="006B3EBE" w:rsidP="006D0A71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C6472">
        <w:rPr>
          <w:rFonts w:ascii="Times New Roman" w:hAnsi="Times New Roman"/>
          <w:bCs/>
          <w:sz w:val="24"/>
          <w:szCs w:val="24"/>
        </w:rPr>
        <w:t>Коллективного договора.</w:t>
      </w:r>
    </w:p>
    <w:p w:rsidR="006B3EBE" w:rsidRPr="009C6472" w:rsidRDefault="006B3EBE" w:rsidP="006B3EB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B3EBE" w:rsidRPr="009C6472" w:rsidRDefault="006B3EBE" w:rsidP="006B3E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b/>
          <w:sz w:val="24"/>
          <w:szCs w:val="24"/>
        </w:rPr>
        <w:t>1.3</w:t>
      </w:r>
      <w:r w:rsidRPr="009C6472">
        <w:rPr>
          <w:rFonts w:ascii="Times New Roman" w:hAnsi="Times New Roman"/>
          <w:sz w:val="24"/>
          <w:szCs w:val="24"/>
        </w:rPr>
        <w:t xml:space="preserve">. Положение является локальным нормативным актом </w:t>
      </w:r>
      <w:r w:rsidR="009C6472" w:rsidRPr="009C6472">
        <w:rPr>
          <w:rFonts w:ascii="Times New Roman" w:hAnsi="Times New Roman"/>
          <w:sz w:val="24"/>
          <w:szCs w:val="24"/>
        </w:rPr>
        <w:t>Учреждения</w:t>
      </w:r>
      <w:r w:rsidRPr="009C6472">
        <w:rPr>
          <w:rFonts w:ascii="Times New Roman" w:hAnsi="Times New Roman"/>
          <w:sz w:val="24"/>
          <w:szCs w:val="24"/>
        </w:rPr>
        <w:t xml:space="preserve">,  устанавливающим критерии и порядок установления должностного оклада,  распределения стимулирующей части заработной платы работников, доплат, надбавок, премий и материальной помощи.  Настоящее  Положение принимается педагогическим советом, согласовывается с профсоюзной организацией </w:t>
      </w:r>
      <w:r w:rsidR="009C6472" w:rsidRPr="009C6472">
        <w:rPr>
          <w:rFonts w:ascii="Times New Roman" w:hAnsi="Times New Roman"/>
          <w:sz w:val="24"/>
          <w:szCs w:val="24"/>
        </w:rPr>
        <w:t>Учреждения</w:t>
      </w:r>
      <w:r w:rsidRPr="009C6472">
        <w:rPr>
          <w:rFonts w:ascii="Times New Roman" w:hAnsi="Times New Roman"/>
          <w:sz w:val="24"/>
          <w:szCs w:val="24"/>
        </w:rPr>
        <w:t>, утверждается и вводится в действие приказом заведующего детским садом.</w:t>
      </w:r>
    </w:p>
    <w:p w:rsidR="00BE0621" w:rsidRPr="009C6472" w:rsidRDefault="00BE0621" w:rsidP="006B3E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EBE" w:rsidRPr="009C6472" w:rsidRDefault="006B3EBE" w:rsidP="006B3E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b/>
          <w:sz w:val="24"/>
          <w:szCs w:val="24"/>
        </w:rPr>
        <w:t>1.4</w:t>
      </w:r>
      <w:r w:rsidRPr="009C6472">
        <w:rPr>
          <w:rFonts w:ascii="Times New Roman" w:hAnsi="Times New Roman"/>
          <w:sz w:val="24"/>
          <w:szCs w:val="24"/>
        </w:rPr>
        <w:t xml:space="preserve">. Положение принимается на </w:t>
      </w:r>
      <w:r w:rsidR="00067EB4" w:rsidRPr="009C6472">
        <w:rPr>
          <w:rFonts w:ascii="Times New Roman" w:hAnsi="Times New Roman"/>
          <w:sz w:val="24"/>
          <w:szCs w:val="24"/>
        </w:rPr>
        <w:t>очередной финансовый год</w:t>
      </w:r>
      <w:r w:rsidRPr="009C6472">
        <w:rPr>
          <w:rFonts w:ascii="Times New Roman" w:hAnsi="Times New Roman"/>
          <w:sz w:val="24"/>
          <w:szCs w:val="24"/>
        </w:rPr>
        <w:t>. Изменения и дополнения к настоящему Положению принимаются в новой редакции Положения педагогическим советом образовательного учреждения. После принятия новой редакции Положения предыдущая редакция утрачивает силу.</w:t>
      </w:r>
    </w:p>
    <w:p w:rsidR="000F118B" w:rsidRPr="009C6472" w:rsidRDefault="000F118B" w:rsidP="004D0BA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0621" w:rsidRPr="009C0634" w:rsidRDefault="00BE0621" w:rsidP="006D0A71">
      <w:pPr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>ПОРЯДОК УСТАНОВЛЕНИЯ ДОЛЖНОСТНОГО ОКЛАДА</w:t>
      </w:r>
    </w:p>
    <w:p w:rsidR="00BE0621" w:rsidRPr="009C0634" w:rsidRDefault="00BE0621" w:rsidP="000F118B">
      <w:pPr>
        <w:suppressAutoHyphens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>(СТАВОК ЗАРАБОТНОЙ ПЛАТЫ) РУКОВОДИТЕЛЕЙ, СПЕЦИАЛИСТОВ И СЛУЖАЩИХ</w:t>
      </w:r>
    </w:p>
    <w:p w:rsidR="000F118B" w:rsidRPr="000F118B" w:rsidRDefault="000F118B" w:rsidP="000F118B">
      <w:pPr>
        <w:suppressAutoHyphens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0621" w:rsidRPr="009C6472" w:rsidRDefault="00BE0621" w:rsidP="000F118B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2.1   Расчет должностных окладов руководителя, специалистов и служащих государстве</w:t>
      </w:r>
      <w:r w:rsidRPr="009C6472">
        <w:rPr>
          <w:rFonts w:ascii="Times New Roman" w:hAnsi="Times New Roman"/>
          <w:sz w:val="24"/>
          <w:szCs w:val="24"/>
        </w:rPr>
        <w:t>н</w:t>
      </w:r>
      <w:r w:rsidRPr="009C6472">
        <w:rPr>
          <w:rFonts w:ascii="Times New Roman" w:hAnsi="Times New Roman"/>
          <w:sz w:val="24"/>
          <w:szCs w:val="24"/>
        </w:rPr>
        <w:t>ного бюджетного  образовательного учреждения  осуществляется на основании схемы расчета должностных окладов руководителя, специалистов и служащих</w:t>
      </w:r>
      <w:r w:rsidR="000F118B" w:rsidRPr="009C6472">
        <w:rPr>
          <w:rFonts w:ascii="Times New Roman" w:hAnsi="Times New Roman"/>
          <w:sz w:val="24"/>
          <w:szCs w:val="24"/>
        </w:rPr>
        <w:t>.</w:t>
      </w:r>
    </w:p>
    <w:p w:rsidR="009C6472" w:rsidRDefault="005D446A" w:rsidP="009C6472">
      <w:pPr>
        <w:pStyle w:val="FORMATTEXT"/>
        <w:ind w:firstLine="568"/>
        <w:rPr>
          <w:bCs/>
          <w:color w:val="000001"/>
        </w:rPr>
      </w:pPr>
      <w:r w:rsidRPr="009C6472">
        <w:rPr>
          <w:bCs/>
          <w:color w:val="000001"/>
        </w:rPr>
        <w:t xml:space="preserve">                                                       </w:t>
      </w:r>
    </w:p>
    <w:p w:rsidR="005D446A" w:rsidRPr="009C6472" w:rsidRDefault="009C6472" w:rsidP="005D446A">
      <w:pPr>
        <w:pStyle w:val="FORMATTEXT"/>
        <w:ind w:firstLine="568"/>
        <w:rPr>
          <w:color w:val="000001"/>
        </w:rPr>
      </w:pPr>
      <w:r>
        <w:rPr>
          <w:bCs/>
          <w:color w:val="000001"/>
        </w:rPr>
        <w:t xml:space="preserve">                                                                  </w:t>
      </w:r>
      <w:r w:rsidR="005D446A" w:rsidRPr="009C6472">
        <w:rPr>
          <w:bCs/>
          <w:color w:val="000001"/>
        </w:rPr>
        <w:t xml:space="preserve">   Схема</w:t>
      </w:r>
    </w:p>
    <w:p w:rsidR="00776DF0" w:rsidRPr="009C6472" w:rsidRDefault="005D446A" w:rsidP="005D446A">
      <w:pPr>
        <w:pStyle w:val="HEADERTEXT"/>
        <w:suppressAutoHyphens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9C647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расчета должностных окладов руководителя, специалистов и служащих государственного</w:t>
      </w:r>
      <w:r w:rsidRPr="009C6472">
        <w:rPr>
          <w:bCs/>
          <w:color w:val="000001"/>
          <w:sz w:val="24"/>
          <w:szCs w:val="24"/>
        </w:rPr>
        <w:t xml:space="preserve"> </w:t>
      </w:r>
      <w:r w:rsidRPr="009C6472">
        <w:rPr>
          <w:rFonts w:ascii="Times New Roman" w:hAnsi="Times New Roman" w:cs="Times New Roman"/>
          <w:bCs/>
          <w:color w:val="000001"/>
          <w:sz w:val="24"/>
          <w:szCs w:val="24"/>
        </w:rPr>
        <w:t>бюджетного   дошкольного образовательного учреждения детский сад № 13 комбинированного вида Кронштадтского района Санкт-Петербурга</w:t>
      </w:r>
    </w:p>
    <w:tbl>
      <w:tblPr>
        <w:tblW w:w="9781" w:type="dxa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665"/>
        <w:gridCol w:w="1588"/>
        <w:gridCol w:w="141"/>
        <w:gridCol w:w="16"/>
        <w:gridCol w:w="1388"/>
        <w:gridCol w:w="14"/>
        <w:gridCol w:w="142"/>
        <w:gridCol w:w="15"/>
        <w:gridCol w:w="1402"/>
      </w:tblGrid>
      <w:tr w:rsidR="00776DF0" w:rsidRPr="00D173B1" w:rsidTr="00D916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lastRenderedPageBreak/>
              <w:t>N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 w:rsidRPr="00D173B1">
              <w:rPr>
                <w:color w:val="000001"/>
                <w:sz w:val="18"/>
                <w:szCs w:val="18"/>
              </w:rPr>
              <w:t>п</w:t>
            </w:r>
            <w:proofErr w:type="gramEnd"/>
            <w:r w:rsidRPr="00D173B1">
              <w:rPr>
                <w:color w:val="000001"/>
                <w:sz w:val="18"/>
                <w:szCs w:val="18"/>
              </w:rPr>
              <w:t xml:space="preserve">/п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Наименование коэ</w:t>
            </w:r>
            <w:r w:rsidRPr="00D173B1">
              <w:rPr>
                <w:color w:val="000001"/>
                <w:sz w:val="18"/>
                <w:szCs w:val="18"/>
              </w:rPr>
              <w:t>ф</w:t>
            </w:r>
            <w:r w:rsidRPr="00D173B1">
              <w:rPr>
                <w:color w:val="000001"/>
                <w:sz w:val="18"/>
                <w:szCs w:val="18"/>
              </w:rPr>
              <w:t xml:space="preserve">фициента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Основание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для повышения величины б</w:t>
            </w:r>
            <w:r w:rsidRPr="00D173B1">
              <w:rPr>
                <w:color w:val="000001"/>
                <w:sz w:val="18"/>
                <w:szCs w:val="18"/>
              </w:rPr>
              <w:t>а</w:t>
            </w:r>
            <w:r w:rsidRPr="00D173B1">
              <w:rPr>
                <w:color w:val="000001"/>
                <w:sz w:val="18"/>
                <w:szCs w:val="18"/>
              </w:rPr>
              <w:t xml:space="preserve">зовой единицы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4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Величина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 w:rsidRPr="00D173B1">
              <w:rPr>
                <w:color w:val="000001"/>
                <w:sz w:val="18"/>
                <w:szCs w:val="18"/>
              </w:rPr>
              <w:t>базового</w:t>
            </w:r>
            <w:proofErr w:type="gramEnd"/>
            <w:r w:rsidRPr="00D173B1">
              <w:rPr>
                <w:color w:val="000001"/>
                <w:sz w:val="18"/>
                <w:szCs w:val="18"/>
              </w:rPr>
              <w:t xml:space="preserve"> и повышающих коэффициентов для категорий работников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776DF0" w:rsidRPr="00D173B1" w:rsidTr="00D916CC">
        <w:trPr>
          <w:trHeight w:val="30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Руководители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Специалисты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Служащие</w:t>
            </w:r>
          </w:p>
        </w:tc>
      </w:tr>
      <w:tr w:rsidR="00776DF0" w:rsidRPr="00D173B1" w:rsidTr="00D916CC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1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2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3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5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6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776DF0" w:rsidRPr="00D173B1" w:rsidTr="00407547">
        <w:trPr>
          <w:trHeight w:val="215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1. Базовый коэффициент </w:t>
            </w:r>
          </w:p>
        </w:tc>
      </w:tr>
      <w:tr w:rsidR="00776DF0" w:rsidRPr="00D173B1" w:rsidTr="00D916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1.1 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Коэффициент уровня образования </w:t>
            </w:r>
          </w:p>
          <w:p w:rsidR="00776DF0" w:rsidRPr="00D173B1" w:rsidRDefault="00776DF0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776DF0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Высшее образование, подтве</w:t>
            </w:r>
            <w:r w:rsidRPr="00D173B1">
              <w:rPr>
                <w:color w:val="000001"/>
                <w:sz w:val="18"/>
                <w:szCs w:val="18"/>
              </w:rPr>
              <w:t>р</w:t>
            </w:r>
            <w:r w:rsidRPr="00D173B1">
              <w:rPr>
                <w:color w:val="000001"/>
                <w:sz w:val="18"/>
                <w:szCs w:val="18"/>
              </w:rPr>
              <w:t xml:space="preserve">ждаемое </w:t>
            </w:r>
            <w:r w:rsidR="0025711F">
              <w:rPr>
                <w:color w:val="000001"/>
                <w:sz w:val="18"/>
                <w:szCs w:val="18"/>
              </w:rPr>
              <w:t>дипломом об оконч</w:t>
            </w:r>
            <w:r w:rsidR="0025711F">
              <w:rPr>
                <w:color w:val="000001"/>
                <w:sz w:val="18"/>
                <w:szCs w:val="18"/>
              </w:rPr>
              <w:t>а</w:t>
            </w:r>
            <w:r w:rsidR="0025711F">
              <w:rPr>
                <w:color w:val="000001"/>
                <w:sz w:val="18"/>
                <w:szCs w:val="18"/>
              </w:rPr>
              <w:t>нии соответственно аспирант</w:t>
            </w:r>
            <w:r w:rsidR="0025711F">
              <w:rPr>
                <w:color w:val="000001"/>
                <w:sz w:val="18"/>
                <w:szCs w:val="18"/>
              </w:rPr>
              <w:t>у</w:t>
            </w:r>
            <w:r w:rsidR="0025711F">
              <w:rPr>
                <w:color w:val="000001"/>
                <w:sz w:val="18"/>
                <w:szCs w:val="18"/>
              </w:rPr>
              <w:t>ры (</w:t>
            </w:r>
            <w:proofErr w:type="spellStart"/>
            <w:r w:rsidR="0025711F">
              <w:rPr>
                <w:color w:val="000001"/>
                <w:sz w:val="18"/>
                <w:szCs w:val="18"/>
              </w:rPr>
              <w:t>адьюнтуры</w:t>
            </w:r>
            <w:proofErr w:type="spellEnd"/>
            <w:r w:rsidR="00407547">
              <w:rPr>
                <w:color w:val="000001"/>
                <w:sz w:val="18"/>
                <w:szCs w:val="18"/>
              </w:rPr>
              <w:t>),  ординатуры,</w:t>
            </w:r>
          </w:p>
          <w:p w:rsidR="00776DF0" w:rsidRPr="00D173B1" w:rsidRDefault="00776DF0" w:rsidP="00407547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  <w:proofErr w:type="spellStart"/>
            <w:r w:rsidR="00407547">
              <w:rPr>
                <w:color w:val="000001"/>
                <w:sz w:val="18"/>
                <w:szCs w:val="18"/>
              </w:rPr>
              <w:t>Ассистентуры</w:t>
            </w:r>
            <w:proofErr w:type="spellEnd"/>
            <w:r w:rsidR="00407547">
              <w:rPr>
                <w:color w:val="000001"/>
                <w:sz w:val="18"/>
                <w:szCs w:val="18"/>
              </w:rPr>
              <w:t>-стажировка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76DF0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1,6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407547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1,6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407547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1,6</w:t>
            </w:r>
          </w:p>
          <w:p w:rsidR="00776DF0" w:rsidRPr="00D173B1" w:rsidRDefault="00776DF0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407547" w:rsidRPr="00D173B1" w:rsidTr="00D916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407547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Высшее </w:t>
            </w:r>
            <w:r w:rsidRPr="00D173B1">
              <w:rPr>
                <w:color w:val="000001"/>
                <w:sz w:val="18"/>
                <w:szCs w:val="18"/>
              </w:rPr>
              <w:t>образование, подтве</w:t>
            </w:r>
            <w:r w:rsidRPr="00D173B1">
              <w:rPr>
                <w:color w:val="000001"/>
                <w:sz w:val="18"/>
                <w:szCs w:val="18"/>
              </w:rPr>
              <w:t>р</w:t>
            </w:r>
            <w:r w:rsidRPr="00D173B1">
              <w:rPr>
                <w:color w:val="000001"/>
                <w:sz w:val="18"/>
                <w:szCs w:val="18"/>
              </w:rPr>
              <w:t xml:space="preserve">ждаемое </w:t>
            </w:r>
            <w:r>
              <w:rPr>
                <w:color w:val="000001"/>
                <w:sz w:val="18"/>
                <w:szCs w:val="18"/>
              </w:rPr>
              <w:t>дипломом магистра, дипломом специалиста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407547" w:rsidRDefault="00407547" w:rsidP="00407547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D634C">
              <w:rPr>
                <w:color w:val="000001"/>
                <w:sz w:val="18"/>
                <w:szCs w:val="18"/>
              </w:rPr>
              <w:t>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407547" w:rsidRDefault="00407547" w:rsidP="00407547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D634C">
              <w:rPr>
                <w:color w:val="000001"/>
                <w:sz w:val="18"/>
                <w:szCs w:val="18"/>
              </w:rPr>
              <w:t>1,5</w:t>
            </w:r>
          </w:p>
        </w:tc>
      </w:tr>
      <w:tr w:rsidR="00407547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407547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Высшее образование, подтве</w:t>
            </w:r>
            <w:r w:rsidRPr="00D173B1">
              <w:rPr>
                <w:color w:val="000001"/>
                <w:sz w:val="18"/>
                <w:szCs w:val="18"/>
              </w:rPr>
              <w:t>р</w:t>
            </w:r>
            <w:r w:rsidRPr="00D173B1">
              <w:rPr>
                <w:color w:val="000001"/>
                <w:sz w:val="18"/>
                <w:szCs w:val="18"/>
              </w:rPr>
              <w:t xml:space="preserve">ждаемое </w:t>
            </w:r>
            <w:r>
              <w:rPr>
                <w:color w:val="000001"/>
                <w:sz w:val="18"/>
                <w:szCs w:val="18"/>
              </w:rPr>
              <w:t>дипломом бакалавра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1,4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1,4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1,4</w:t>
            </w: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407547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Default="00407547" w:rsidP="00407547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Среднее профессиональное образование, подтверждаемое дипломом о среднем образов</w:t>
            </w:r>
            <w:r>
              <w:rPr>
                <w:color w:val="000001"/>
                <w:sz w:val="18"/>
                <w:szCs w:val="18"/>
              </w:rPr>
              <w:t>а</w:t>
            </w:r>
            <w:r>
              <w:rPr>
                <w:color w:val="000001"/>
                <w:sz w:val="18"/>
                <w:szCs w:val="18"/>
              </w:rPr>
              <w:t>нии:</w:t>
            </w:r>
          </w:p>
          <w:p w:rsidR="00407547" w:rsidRPr="00D173B1" w:rsidRDefault="00407547" w:rsidP="00407547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программам подготовки специалистов среднего звена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407547" w:rsidRPr="00D173B1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1,3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407547" w:rsidRPr="00D173B1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8002E4">
              <w:rPr>
                <w:color w:val="000001"/>
                <w:sz w:val="18"/>
                <w:szCs w:val="18"/>
              </w:rPr>
              <w:t>1,3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8002E4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407547" w:rsidRPr="00D173B1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8002E4">
              <w:rPr>
                <w:color w:val="000001"/>
                <w:sz w:val="18"/>
                <w:szCs w:val="18"/>
              </w:rPr>
              <w:t>1,3</w:t>
            </w:r>
          </w:p>
        </w:tc>
      </w:tr>
      <w:tr w:rsidR="00407547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407547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программам подготовки квалифицированных рабочих (служащих)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1,</w:t>
            </w:r>
            <w:r>
              <w:rPr>
                <w:color w:val="000001"/>
                <w:sz w:val="18"/>
                <w:szCs w:val="18"/>
              </w:rPr>
              <w:t>28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407547" w:rsidRDefault="00407547" w:rsidP="00407547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82F51">
              <w:rPr>
                <w:color w:val="000001"/>
                <w:sz w:val="18"/>
                <w:szCs w:val="18"/>
              </w:rPr>
              <w:t>1,28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407547" w:rsidRDefault="00407547" w:rsidP="00407547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82F51">
              <w:rPr>
                <w:color w:val="000001"/>
                <w:sz w:val="18"/>
                <w:szCs w:val="18"/>
              </w:rPr>
              <w:t>1,28</w:t>
            </w:r>
          </w:p>
        </w:tc>
      </w:tr>
      <w:tr w:rsidR="00407547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407547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Среднее  общее образование</w:t>
            </w:r>
            <w:r>
              <w:rPr>
                <w:color w:val="000001"/>
                <w:sz w:val="18"/>
                <w:szCs w:val="18"/>
              </w:rPr>
              <w:t>, подтверждаемое аттестатом о среднем общем образовании</w:t>
            </w: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1,04 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1,04 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1,04 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407547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Основное</w:t>
            </w: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общее образование</w:t>
            </w:r>
            <w:r w:rsidR="003303F2">
              <w:rPr>
                <w:color w:val="000001"/>
                <w:sz w:val="18"/>
                <w:szCs w:val="18"/>
              </w:rPr>
              <w:t>, подтве</w:t>
            </w:r>
            <w:r w:rsidR="003303F2">
              <w:rPr>
                <w:color w:val="000001"/>
                <w:sz w:val="18"/>
                <w:szCs w:val="18"/>
              </w:rPr>
              <w:t>р</w:t>
            </w:r>
            <w:r w:rsidR="003303F2">
              <w:rPr>
                <w:color w:val="000001"/>
                <w:sz w:val="18"/>
                <w:szCs w:val="18"/>
              </w:rPr>
              <w:t>ждаемое аттестатом об осно</w:t>
            </w:r>
            <w:r w:rsidR="003303F2">
              <w:rPr>
                <w:color w:val="000001"/>
                <w:sz w:val="18"/>
                <w:szCs w:val="18"/>
              </w:rPr>
              <w:t>в</w:t>
            </w:r>
            <w:r w:rsidR="003303F2">
              <w:rPr>
                <w:color w:val="000001"/>
                <w:sz w:val="18"/>
                <w:szCs w:val="18"/>
              </w:rPr>
              <w:t>ном общем образовании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1,00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Базовая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единица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Базовая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единица </w:t>
            </w:r>
          </w:p>
        </w:tc>
      </w:tr>
      <w:tr w:rsidR="00407547" w:rsidRPr="00D173B1" w:rsidTr="00D916CC"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2. Повышающие коэффициенты к базовому окладу </w:t>
            </w:r>
          </w:p>
        </w:tc>
      </w:tr>
      <w:tr w:rsidR="008002E4" w:rsidRPr="00D173B1" w:rsidTr="008002E4">
        <w:trPr>
          <w:trHeight w:val="4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2.1 </w:t>
            </w:r>
          </w:p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Коэффициент стажа работы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Стаж работы более 20 лет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Не учитывается </w:t>
            </w:r>
          </w:p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8002E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               0,5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2E4" w:rsidRDefault="008002E4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0,25</w:t>
            </w:r>
          </w:p>
          <w:p w:rsidR="008002E4" w:rsidRPr="00D173B1" w:rsidRDefault="008002E4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8002E4" w:rsidRPr="00D173B1" w:rsidTr="008002E4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Стаж работы от 10 до 20 лет </w:t>
            </w: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Default="008002E4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0,48</w:t>
            </w:r>
          </w:p>
          <w:p w:rsidR="008002E4" w:rsidRPr="00D173B1" w:rsidRDefault="008002E4" w:rsidP="008002E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2E4" w:rsidRDefault="008002E4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0,20</w:t>
            </w:r>
          </w:p>
          <w:p w:rsidR="008002E4" w:rsidRPr="00D173B1" w:rsidRDefault="008002E4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8002E4" w:rsidRPr="00D173B1" w:rsidTr="008002E4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Стаж работы от 5 до 10 лет </w:t>
            </w: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0,46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2E4" w:rsidRPr="00D173B1" w:rsidRDefault="008002E4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0,15</w:t>
            </w:r>
          </w:p>
        </w:tc>
      </w:tr>
      <w:tr w:rsidR="008002E4" w:rsidRPr="00D173B1" w:rsidTr="008002E4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Стаж работы от 2 до 5 лет </w:t>
            </w: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0,45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0,10</w:t>
            </w:r>
          </w:p>
        </w:tc>
      </w:tr>
      <w:tr w:rsidR="008002E4" w:rsidRPr="00D173B1" w:rsidTr="008002E4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Стаж работы от 0 до 2 лет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8002E4" w:rsidRPr="00D173B1" w:rsidRDefault="008002E4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0,33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02E4" w:rsidRPr="00D173B1" w:rsidRDefault="008002E4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0,05</w:t>
            </w:r>
          </w:p>
        </w:tc>
      </w:tr>
      <w:tr w:rsidR="00407547" w:rsidRPr="00D173B1" w:rsidTr="00D91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2.2 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Коэффициент сп</w:t>
            </w:r>
            <w:r w:rsidRPr="00D173B1">
              <w:rPr>
                <w:color w:val="000001"/>
                <w:sz w:val="18"/>
                <w:szCs w:val="18"/>
              </w:rPr>
              <w:t>е</w:t>
            </w:r>
            <w:r w:rsidRPr="00D173B1">
              <w:rPr>
                <w:color w:val="000001"/>
                <w:sz w:val="18"/>
                <w:szCs w:val="18"/>
              </w:rPr>
              <w:t xml:space="preserve">цифики работы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 до 1,5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 до 1,5</w:t>
            </w:r>
          </w:p>
          <w:p w:rsidR="00407547" w:rsidRPr="00D173B1" w:rsidRDefault="00407547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 до 1,5</w:t>
            </w:r>
          </w:p>
          <w:p w:rsidR="00407547" w:rsidRPr="00D173B1" w:rsidRDefault="00407547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F41D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Коэффициент квал</w:t>
            </w:r>
            <w:r w:rsidRPr="00D173B1">
              <w:rPr>
                <w:color w:val="000001"/>
                <w:sz w:val="18"/>
                <w:szCs w:val="18"/>
              </w:rPr>
              <w:t>и</w:t>
            </w:r>
            <w:r w:rsidRPr="00D173B1">
              <w:rPr>
                <w:color w:val="000001"/>
                <w:sz w:val="18"/>
                <w:szCs w:val="18"/>
              </w:rPr>
              <w:t>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Квалификационная категория: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F41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высшая категория</w:t>
            </w:r>
          </w:p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0,35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9463ED">
              <w:rPr>
                <w:color w:val="000001"/>
                <w:sz w:val="18"/>
                <w:szCs w:val="18"/>
              </w:rPr>
              <w:t>0,35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F41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ведущая категория</w:t>
            </w:r>
          </w:p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F41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первая категория</w:t>
            </w:r>
          </w:p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F41D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F41DB6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вторая категория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За ученую степень: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-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463ED" w:rsidRPr="00D173B1" w:rsidTr="00D91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доктор наук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кандидат наук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           </w:t>
            </w:r>
            <w:r w:rsidRPr="00D173B1">
              <w:rPr>
                <w:color w:val="000001"/>
                <w:sz w:val="18"/>
                <w:szCs w:val="18"/>
              </w:rPr>
              <w:t xml:space="preserve">0,35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          </w:t>
            </w:r>
            <w:r w:rsidRPr="00D173B1">
              <w:rPr>
                <w:color w:val="000001"/>
                <w:sz w:val="18"/>
                <w:szCs w:val="18"/>
              </w:rPr>
              <w:t xml:space="preserve">0,35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-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463ED" w:rsidRPr="00D173B1" w:rsidTr="009463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Почетные звания Российской Федерации, СССР: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3303F2" w:rsidRDefault="009463ED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3303F2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9463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«Народный…..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3303F2" w:rsidRDefault="009463ED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3303F2" w:rsidRDefault="009463ED" w:rsidP="009463E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0,40</w:t>
            </w:r>
          </w:p>
        </w:tc>
      </w:tr>
      <w:tr w:rsidR="009463ED" w:rsidRPr="00D173B1" w:rsidTr="009463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«Заслуженный…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 w:rsidP="009463E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0,30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>
            <w:r w:rsidRPr="002748CB">
              <w:t>0,30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>
            <w:r w:rsidRPr="002748CB">
              <w:t>0,30</w:t>
            </w:r>
          </w:p>
        </w:tc>
      </w:tr>
      <w:tr w:rsidR="009463ED" w:rsidRPr="00D173B1" w:rsidTr="00D91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Почетные спортивные звания Российской Федерации, СССР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6243CB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0,15</w:t>
            </w:r>
          </w:p>
          <w:p w:rsidR="009463ED" w:rsidRPr="00D173B1" w:rsidRDefault="009463ED" w:rsidP="006243CB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>
            <w:r w:rsidRPr="006E2B57">
              <w:t>0,15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>
            <w:r w:rsidRPr="006E2B57">
              <w:t>0,15</w:t>
            </w:r>
          </w:p>
        </w:tc>
      </w:tr>
      <w:tr w:rsidR="009463ED" w:rsidRPr="00D173B1" w:rsidTr="00D916C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Ведомственные знаки отличия в труде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>
            <w:r w:rsidRPr="00195B36">
              <w:t>0,15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>
            <w:r w:rsidRPr="00195B36">
              <w:t>0,15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Default="009463ED">
            <w:r w:rsidRPr="00195B36">
              <w:t>0,15</w:t>
            </w:r>
          </w:p>
        </w:tc>
      </w:tr>
      <w:tr w:rsidR="009463ED" w:rsidRPr="00D173B1" w:rsidTr="003303F2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2.4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Коэффициент ма</w:t>
            </w:r>
            <w:r w:rsidRPr="00D173B1">
              <w:rPr>
                <w:color w:val="000001"/>
                <w:sz w:val="18"/>
                <w:szCs w:val="18"/>
              </w:rPr>
              <w:t>с</w:t>
            </w:r>
            <w:r w:rsidRPr="00D173B1">
              <w:rPr>
                <w:color w:val="000001"/>
                <w:sz w:val="18"/>
                <w:szCs w:val="18"/>
              </w:rPr>
              <w:t xml:space="preserve">штаба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Группа 1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3303F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-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управления 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1 -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руководители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0,8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  <w:r>
              <w:rPr>
                <w:color w:val="000001"/>
                <w:sz w:val="18"/>
                <w:szCs w:val="18"/>
              </w:rPr>
              <w:t>до 0,90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2 -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заместители руководителей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0,6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3 -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руководи</w:t>
            </w:r>
            <w:r>
              <w:rPr>
                <w:color w:val="000001"/>
                <w:sz w:val="18"/>
                <w:szCs w:val="18"/>
              </w:rPr>
              <w:t xml:space="preserve">тели структурных подразделений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0,4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Группа 2 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1 -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руководители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0,6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2 -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заместители руководителей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</w:t>
            </w:r>
            <w:r>
              <w:rPr>
                <w:color w:val="000001"/>
                <w:sz w:val="18"/>
                <w:szCs w:val="18"/>
                <w:lang w:val="en-US"/>
              </w:rPr>
              <w:t>4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3 -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руководи</w:t>
            </w:r>
            <w:r>
              <w:rPr>
                <w:color w:val="000001"/>
                <w:sz w:val="18"/>
                <w:szCs w:val="18"/>
              </w:rPr>
              <w:t xml:space="preserve">тели структурных подразделений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0,</w:t>
            </w:r>
            <w:r>
              <w:rPr>
                <w:color w:val="000001"/>
                <w:sz w:val="18"/>
                <w:szCs w:val="18"/>
                <w:lang w:val="en-US"/>
              </w:rPr>
              <w:t>3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Группа 3 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1 -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руководители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0,5</w:t>
            </w:r>
            <w:r w:rsidRPr="00D173B1">
              <w:rPr>
                <w:color w:val="000001"/>
                <w:sz w:val="18"/>
                <w:szCs w:val="18"/>
              </w:rPr>
              <w:t xml:space="preserve">5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2 -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заместители руководителей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0,3</w:t>
            </w:r>
            <w:r w:rsidRPr="00D173B1">
              <w:rPr>
                <w:color w:val="000001"/>
                <w:sz w:val="18"/>
                <w:szCs w:val="18"/>
              </w:rPr>
              <w:t xml:space="preserve">5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3 -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руководи</w:t>
            </w:r>
            <w:r>
              <w:rPr>
                <w:color w:val="000001"/>
                <w:sz w:val="18"/>
                <w:szCs w:val="18"/>
              </w:rPr>
              <w:t xml:space="preserve">тели структурных подразделений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</w:t>
            </w:r>
            <w:r w:rsidRPr="00D173B1">
              <w:rPr>
                <w:color w:val="000001"/>
                <w:sz w:val="18"/>
                <w:szCs w:val="18"/>
              </w:rPr>
              <w:t xml:space="preserve">5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Группа 4 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1 -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руководители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0,5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2 -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заместители руководителей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0,3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3 -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руководи</w:t>
            </w:r>
            <w:r>
              <w:rPr>
                <w:color w:val="000001"/>
                <w:sz w:val="18"/>
                <w:szCs w:val="18"/>
              </w:rPr>
              <w:t xml:space="preserve">тели структурных подразделений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0,2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9463ED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2.5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Коэффициент уровня управления 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1 -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руководители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9463E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0,70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-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-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2 -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заместители руководителей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0,5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9463ED" w:rsidRPr="00D173B1" w:rsidTr="00D916C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Уровень 3 -</w:t>
            </w:r>
          </w:p>
          <w:p w:rsidR="009463ED" w:rsidRPr="00D173B1" w:rsidRDefault="009463ED" w:rsidP="00D916CC">
            <w:pPr>
              <w:pStyle w:val="FORMATTEXT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руководители структурных подразделений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0,3</w:t>
            </w:r>
            <w:r w:rsidRPr="00D173B1">
              <w:rPr>
                <w:color w:val="000001"/>
                <w:sz w:val="18"/>
                <w:szCs w:val="18"/>
              </w:rPr>
              <w:t xml:space="preserve">0 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-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>-</w:t>
            </w:r>
          </w:p>
          <w:p w:rsidR="009463ED" w:rsidRPr="00D173B1" w:rsidRDefault="009463ED" w:rsidP="00D916CC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D173B1">
              <w:rPr>
                <w:color w:val="000001"/>
                <w:sz w:val="18"/>
                <w:szCs w:val="18"/>
              </w:rPr>
              <w:t xml:space="preserve"> </w:t>
            </w:r>
          </w:p>
        </w:tc>
      </w:tr>
    </w:tbl>
    <w:p w:rsidR="009C6472" w:rsidRDefault="000F118B" w:rsidP="000F11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E0621" w:rsidRPr="009C6472" w:rsidRDefault="000F118B" w:rsidP="000F11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  </w:t>
      </w:r>
      <w:r w:rsidR="00BE0621" w:rsidRPr="009C6472">
        <w:rPr>
          <w:rFonts w:ascii="Times New Roman" w:hAnsi="Times New Roman"/>
          <w:sz w:val="24"/>
          <w:szCs w:val="24"/>
        </w:rPr>
        <w:t xml:space="preserve">2.2. Коэффициент стажа работы от 0 до 2 лет в соответствии со схемой расчета должностных окладов </w:t>
      </w:r>
      <w:r w:rsidR="00D916CC" w:rsidRPr="009C6472">
        <w:rPr>
          <w:rFonts w:ascii="Times New Roman" w:hAnsi="Times New Roman"/>
          <w:sz w:val="24"/>
          <w:szCs w:val="24"/>
        </w:rPr>
        <w:t>устанавливается</w:t>
      </w:r>
      <w:r w:rsidR="00B450FC" w:rsidRPr="009C6472">
        <w:rPr>
          <w:rFonts w:ascii="Times New Roman" w:hAnsi="Times New Roman"/>
          <w:sz w:val="24"/>
          <w:szCs w:val="24"/>
        </w:rPr>
        <w:t xml:space="preserve">  педагогическим работникам</w:t>
      </w:r>
      <w:r w:rsidR="00BE0621" w:rsidRPr="009C6472">
        <w:rPr>
          <w:rFonts w:ascii="Times New Roman" w:hAnsi="Times New Roman"/>
          <w:sz w:val="24"/>
          <w:szCs w:val="24"/>
        </w:rPr>
        <w:t xml:space="preserve">, если они отвечают одновременно следующим требованиям: </w:t>
      </w:r>
    </w:p>
    <w:p w:rsidR="00BE0621" w:rsidRPr="009C6472" w:rsidRDefault="00BE0621" w:rsidP="005259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        - Получили   </w:t>
      </w:r>
      <w:r w:rsidR="00D916CC" w:rsidRPr="009C6472">
        <w:rPr>
          <w:rFonts w:ascii="Times New Roman" w:hAnsi="Times New Roman"/>
          <w:sz w:val="24"/>
          <w:szCs w:val="24"/>
        </w:rPr>
        <w:t>в</w:t>
      </w:r>
      <w:r w:rsidRPr="009C6472">
        <w:rPr>
          <w:rFonts w:ascii="Times New Roman" w:hAnsi="Times New Roman"/>
          <w:sz w:val="24"/>
          <w:szCs w:val="24"/>
        </w:rPr>
        <w:t>перв</w:t>
      </w:r>
      <w:r w:rsidR="00D916CC" w:rsidRPr="009C6472">
        <w:rPr>
          <w:rFonts w:ascii="Times New Roman" w:hAnsi="Times New Roman"/>
          <w:sz w:val="24"/>
          <w:szCs w:val="24"/>
        </w:rPr>
        <w:t>ые</w:t>
      </w:r>
      <w:r w:rsidRPr="009C6472">
        <w:rPr>
          <w:rFonts w:ascii="Times New Roman" w:hAnsi="Times New Roman"/>
          <w:sz w:val="24"/>
          <w:szCs w:val="24"/>
        </w:rPr>
        <w:t xml:space="preserve"> высшее или среднее профессиональное образование; </w:t>
      </w:r>
    </w:p>
    <w:p w:rsidR="00BE0621" w:rsidRPr="009C6472" w:rsidRDefault="00BE0621" w:rsidP="005259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        - </w:t>
      </w:r>
      <w:r w:rsidR="00D916CC" w:rsidRPr="009C6472">
        <w:rPr>
          <w:rFonts w:ascii="Times New Roman" w:hAnsi="Times New Roman"/>
          <w:sz w:val="24"/>
          <w:szCs w:val="24"/>
        </w:rPr>
        <w:t>Впервые п</w:t>
      </w:r>
      <w:r w:rsidRPr="009C6472">
        <w:rPr>
          <w:rFonts w:ascii="Times New Roman" w:hAnsi="Times New Roman"/>
          <w:sz w:val="24"/>
          <w:szCs w:val="24"/>
        </w:rPr>
        <w:t xml:space="preserve">риступили к педагогической деятельности </w:t>
      </w:r>
      <w:r w:rsidR="00D916CC" w:rsidRPr="009C6472">
        <w:rPr>
          <w:rFonts w:ascii="Times New Roman" w:hAnsi="Times New Roman"/>
          <w:sz w:val="24"/>
          <w:szCs w:val="24"/>
        </w:rPr>
        <w:t>в образовательных учреждениях</w:t>
      </w:r>
      <w:r w:rsidRPr="009C6472">
        <w:rPr>
          <w:rFonts w:ascii="Times New Roman" w:hAnsi="Times New Roman"/>
          <w:sz w:val="24"/>
          <w:szCs w:val="24"/>
        </w:rPr>
        <w:t xml:space="preserve">  не позднее </w:t>
      </w:r>
      <w:r w:rsidR="00D916CC" w:rsidRPr="009C6472">
        <w:rPr>
          <w:rFonts w:ascii="Times New Roman" w:hAnsi="Times New Roman"/>
          <w:sz w:val="24"/>
          <w:szCs w:val="24"/>
        </w:rPr>
        <w:t>трех лет</w:t>
      </w:r>
      <w:r w:rsidRPr="009C6472">
        <w:rPr>
          <w:rFonts w:ascii="Times New Roman" w:hAnsi="Times New Roman"/>
          <w:sz w:val="24"/>
          <w:szCs w:val="24"/>
        </w:rPr>
        <w:t xml:space="preserve"> после получения </w:t>
      </w:r>
      <w:r w:rsidR="00D916CC" w:rsidRPr="009C6472">
        <w:rPr>
          <w:rFonts w:ascii="Times New Roman" w:hAnsi="Times New Roman"/>
          <w:sz w:val="24"/>
          <w:szCs w:val="24"/>
        </w:rPr>
        <w:t>документа</w:t>
      </w:r>
      <w:r w:rsidRPr="009C6472">
        <w:rPr>
          <w:rFonts w:ascii="Times New Roman" w:hAnsi="Times New Roman"/>
          <w:sz w:val="24"/>
          <w:szCs w:val="24"/>
        </w:rPr>
        <w:t xml:space="preserve"> государственного образца о </w:t>
      </w:r>
      <w:r w:rsidR="00D916CC" w:rsidRPr="009C6472">
        <w:rPr>
          <w:rFonts w:ascii="Times New Roman" w:hAnsi="Times New Roman"/>
          <w:sz w:val="24"/>
          <w:szCs w:val="24"/>
        </w:rPr>
        <w:t>соответствующем уровне образования</w:t>
      </w:r>
      <w:r w:rsidRPr="009C6472">
        <w:rPr>
          <w:rFonts w:ascii="Times New Roman" w:hAnsi="Times New Roman"/>
          <w:sz w:val="24"/>
          <w:szCs w:val="24"/>
        </w:rPr>
        <w:t xml:space="preserve">; </w:t>
      </w:r>
    </w:p>
    <w:p w:rsidR="00BE0621" w:rsidRPr="009C6472" w:rsidRDefault="00BE0621" w:rsidP="005259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        - Состоят в трудовых отношениях</w:t>
      </w:r>
      <w:r w:rsidR="00D916CC" w:rsidRPr="009C6472">
        <w:rPr>
          <w:rFonts w:ascii="Times New Roman" w:hAnsi="Times New Roman"/>
          <w:sz w:val="24"/>
          <w:szCs w:val="24"/>
        </w:rPr>
        <w:t xml:space="preserve"> с образовательным учреждением</w:t>
      </w:r>
      <w:r w:rsidRPr="009C6472">
        <w:rPr>
          <w:rFonts w:ascii="Times New Roman" w:hAnsi="Times New Roman"/>
          <w:sz w:val="24"/>
          <w:szCs w:val="24"/>
        </w:rPr>
        <w:t xml:space="preserve">; </w:t>
      </w:r>
    </w:p>
    <w:p w:rsidR="00BE0621" w:rsidRPr="009C6472" w:rsidRDefault="00BE0621" w:rsidP="005259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        - Имеют по основному месту работы не менее установленной действующим законодательством нормы часов педагогической работы за ставку заработной платы. </w:t>
      </w:r>
    </w:p>
    <w:p w:rsidR="000F118B" w:rsidRPr="009C6472" w:rsidRDefault="000F118B" w:rsidP="005259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96F" w:rsidRPr="009C6472" w:rsidRDefault="0052596F" w:rsidP="0052596F">
      <w:pPr>
        <w:pStyle w:val="HEADERTEXT"/>
        <w:suppressAutoHyphens/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472">
        <w:rPr>
          <w:rFonts w:ascii="Times New Roman" w:hAnsi="Times New Roman" w:cs="Times New Roman"/>
          <w:color w:val="auto"/>
          <w:sz w:val="24"/>
          <w:szCs w:val="24"/>
        </w:rPr>
        <w:t>2.3. Коэффициент специфики работы, устанавливаемый работникам   государственного бюджетного   дошкольного образовательного учреждения детский сад № 13 комбинированного вида Кронштадтского района Санкт-Петербурга</w:t>
      </w:r>
    </w:p>
    <w:p w:rsidR="0052596F" w:rsidRDefault="0052596F" w:rsidP="0052596F">
      <w:pPr>
        <w:pStyle w:val="ConsNonformat"/>
        <w:widowControl/>
        <w:suppressAutoHyphens/>
        <w:ind w:right="0"/>
        <w:jc w:val="both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771"/>
        <w:gridCol w:w="2552"/>
      </w:tblGrid>
      <w:tr w:rsidR="0052596F" w:rsidRPr="0052596F" w:rsidTr="0052596F">
        <w:tc>
          <w:tcPr>
            <w:tcW w:w="540" w:type="dxa"/>
          </w:tcPr>
          <w:p w:rsidR="0052596F" w:rsidRPr="0052596F" w:rsidRDefault="0052596F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71" w:type="dxa"/>
          </w:tcPr>
          <w:p w:rsidR="0052596F" w:rsidRPr="0052596F" w:rsidRDefault="0052596F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учреждение, класс, группа, категория работников</w:t>
            </w:r>
          </w:p>
        </w:tc>
        <w:tc>
          <w:tcPr>
            <w:tcW w:w="2552" w:type="dxa"/>
          </w:tcPr>
          <w:p w:rsidR="0052596F" w:rsidRPr="0052596F" w:rsidRDefault="0052596F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Коэффициент спец</w:t>
            </w: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фики работы</w:t>
            </w:r>
          </w:p>
        </w:tc>
      </w:tr>
      <w:tr w:rsidR="0052596F" w:rsidRPr="0052596F" w:rsidTr="0052596F">
        <w:tc>
          <w:tcPr>
            <w:tcW w:w="540" w:type="dxa"/>
          </w:tcPr>
          <w:p w:rsidR="0052596F" w:rsidRPr="0052596F" w:rsidRDefault="0052596F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</w:tcPr>
          <w:p w:rsidR="0052596F" w:rsidRPr="0052596F" w:rsidRDefault="0052596F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2596F" w:rsidRPr="0052596F" w:rsidRDefault="0052596F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96F" w:rsidRPr="0052596F" w:rsidTr="0052596F">
        <w:tc>
          <w:tcPr>
            <w:tcW w:w="540" w:type="dxa"/>
          </w:tcPr>
          <w:p w:rsidR="0052596F" w:rsidRPr="0052596F" w:rsidRDefault="00B450FC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</w:tcPr>
          <w:p w:rsidR="0052596F" w:rsidRPr="0052596F" w:rsidRDefault="00F6567B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 </w:t>
            </w:r>
            <w:r w:rsidR="00904ABC">
              <w:rPr>
                <w:rFonts w:ascii="Times New Roman" w:hAnsi="Times New Roman" w:cs="Times New Roman"/>
                <w:sz w:val="24"/>
                <w:szCs w:val="24"/>
              </w:rPr>
              <w:t>с группами компе</w:t>
            </w:r>
            <w:r w:rsidR="00904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4ABC">
              <w:rPr>
                <w:rFonts w:ascii="Times New Roman" w:hAnsi="Times New Roman" w:cs="Times New Roman"/>
                <w:sz w:val="24"/>
                <w:szCs w:val="24"/>
              </w:rPr>
              <w:t>сирующей направленности</w:t>
            </w:r>
          </w:p>
        </w:tc>
        <w:tc>
          <w:tcPr>
            <w:tcW w:w="2552" w:type="dxa"/>
          </w:tcPr>
          <w:p w:rsidR="0052596F" w:rsidRPr="0052596F" w:rsidRDefault="0052596F" w:rsidP="00F6567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6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A4CD3" w:rsidRPr="0052596F" w:rsidTr="0052596F">
        <w:tc>
          <w:tcPr>
            <w:tcW w:w="540" w:type="dxa"/>
          </w:tcPr>
          <w:p w:rsidR="00BA4CD3" w:rsidRDefault="00BA4CD3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1" w:type="dxa"/>
          </w:tcPr>
          <w:p w:rsidR="00BA4CD3" w:rsidRDefault="00BA4CD3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за обеспечение функционирования групп 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сирующей направленности</w:t>
            </w:r>
          </w:p>
        </w:tc>
        <w:tc>
          <w:tcPr>
            <w:tcW w:w="2552" w:type="dxa"/>
          </w:tcPr>
          <w:p w:rsidR="00BA4CD3" w:rsidRPr="0052596F" w:rsidRDefault="00BA4CD3" w:rsidP="00F6567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0,15-0,20</w:t>
            </w:r>
          </w:p>
        </w:tc>
      </w:tr>
      <w:tr w:rsidR="00904ABC" w:rsidRPr="0052596F" w:rsidTr="0052596F">
        <w:tc>
          <w:tcPr>
            <w:tcW w:w="540" w:type="dxa"/>
          </w:tcPr>
          <w:p w:rsidR="00904ABC" w:rsidRPr="0052596F" w:rsidRDefault="00BA4CD3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1" w:type="dxa"/>
          </w:tcPr>
          <w:p w:rsidR="00B450FC" w:rsidRPr="00B450FC" w:rsidRDefault="00904ABC" w:rsidP="00782F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Работники, имеющие среднее профессиональное образование</w:t>
            </w:r>
            <w:r w:rsidR="00BA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подтвержденное дипломом о среднем профессиональном обр</w:t>
            </w:r>
            <w:r w:rsidR="00BA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зовании по программам подготовки специалистов среднего звена 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замещающи</w:t>
            </w:r>
            <w:r w:rsidR="00BA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должность воспитате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реализующего основную общеобразовательную программу – образовател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программу дошкольного образования</w:t>
            </w:r>
            <w:proofErr w:type="gramEnd"/>
          </w:p>
        </w:tc>
        <w:tc>
          <w:tcPr>
            <w:tcW w:w="2552" w:type="dxa"/>
          </w:tcPr>
          <w:p w:rsidR="00904ABC" w:rsidRPr="0052596F" w:rsidRDefault="00904ABC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4ABC" w:rsidRPr="0052596F" w:rsidTr="0052596F">
        <w:tc>
          <w:tcPr>
            <w:tcW w:w="540" w:type="dxa"/>
          </w:tcPr>
          <w:p w:rsidR="00904ABC" w:rsidRPr="0052596F" w:rsidRDefault="00B450FC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1" w:type="dxa"/>
          </w:tcPr>
          <w:p w:rsidR="00904ABC" w:rsidRPr="00B450FC" w:rsidRDefault="00904ABC" w:rsidP="00782F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за 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при реализации образовательных программ</w:t>
            </w:r>
          </w:p>
        </w:tc>
        <w:tc>
          <w:tcPr>
            <w:tcW w:w="2552" w:type="dxa"/>
          </w:tcPr>
          <w:p w:rsidR="00904ABC" w:rsidRPr="0052596F" w:rsidRDefault="00904ABC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4ABC" w:rsidRPr="0052596F" w:rsidTr="0052596F">
        <w:tc>
          <w:tcPr>
            <w:tcW w:w="540" w:type="dxa"/>
          </w:tcPr>
          <w:p w:rsidR="00904ABC" w:rsidRPr="0052596F" w:rsidRDefault="00B450FC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1" w:type="dxa"/>
          </w:tcPr>
          <w:p w:rsidR="00904ABC" w:rsidRPr="00B450FC" w:rsidRDefault="00B450FC" w:rsidP="00782F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реализующи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основную общео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разовательную программу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образовательную программу 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</w:t>
            </w:r>
            <w:r w:rsidR="00904ABC"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подготовку к образовательному процессу</w:t>
            </w:r>
          </w:p>
        </w:tc>
        <w:tc>
          <w:tcPr>
            <w:tcW w:w="2552" w:type="dxa"/>
          </w:tcPr>
          <w:p w:rsidR="00904ABC" w:rsidRPr="0052596F" w:rsidRDefault="00904ABC" w:rsidP="00782F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2F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4ABC" w:rsidRPr="0052596F" w:rsidTr="0052596F">
        <w:tc>
          <w:tcPr>
            <w:tcW w:w="540" w:type="dxa"/>
          </w:tcPr>
          <w:p w:rsidR="00904ABC" w:rsidRPr="0052596F" w:rsidRDefault="00B450FC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1" w:type="dxa"/>
          </w:tcPr>
          <w:p w:rsidR="00904ABC" w:rsidRPr="00B450FC" w:rsidRDefault="00904ABC" w:rsidP="00782F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воспитателей за 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4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8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программ</w:t>
            </w:r>
          </w:p>
        </w:tc>
        <w:tc>
          <w:tcPr>
            <w:tcW w:w="2552" w:type="dxa"/>
          </w:tcPr>
          <w:p w:rsidR="00904ABC" w:rsidRPr="0052596F" w:rsidRDefault="00904ABC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82F43" w:rsidRPr="0052596F" w:rsidTr="0052596F">
        <w:tc>
          <w:tcPr>
            <w:tcW w:w="540" w:type="dxa"/>
          </w:tcPr>
          <w:p w:rsidR="00782F43" w:rsidRDefault="00782F43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1" w:type="dxa"/>
          </w:tcPr>
          <w:p w:rsidR="00782F43" w:rsidRPr="00B450FC" w:rsidRDefault="00782F43" w:rsidP="00782F4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работникам на обеспечение книгоиздател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продукцией</w:t>
            </w:r>
          </w:p>
        </w:tc>
        <w:tc>
          <w:tcPr>
            <w:tcW w:w="2552" w:type="dxa"/>
          </w:tcPr>
          <w:p w:rsidR="00782F43" w:rsidRDefault="00782F43" w:rsidP="00AE1F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0,01-0,02</w:t>
            </w:r>
          </w:p>
        </w:tc>
      </w:tr>
    </w:tbl>
    <w:p w:rsidR="000F118B" w:rsidRDefault="000F118B" w:rsidP="005259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0621" w:rsidRPr="009C6472" w:rsidRDefault="0052596F" w:rsidP="005259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2.4</w:t>
      </w:r>
      <w:r w:rsidR="00BE0621" w:rsidRPr="009C6472">
        <w:rPr>
          <w:rFonts w:ascii="Times New Roman" w:hAnsi="Times New Roman"/>
          <w:sz w:val="24"/>
          <w:szCs w:val="24"/>
        </w:rPr>
        <w:t>.   Коэффициент  масштаба управления руководителей  определяется с учетом групп  по оплате труда руководителя    и  объемных показателей, характеризующих масштаб управления   образовательным  учреждением:</w:t>
      </w:r>
    </w:p>
    <w:p w:rsidR="0052596F" w:rsidRPr="009C6472" w:rsidRDefault="0052596F" w:rsidP="0052596F">
      <w:pPr>
        <w:pStyle w:val="FORMATTEXT"/>
        <w:ind w:firstLine="568"/>
        <w:jc w:val="center"/>
        <w:rPr>
          <w:b/>
          <w:bCs/>
          <w:color w:val="000001"/>
        </w:rPr>
      </w:pPr>
      <w:r w:rsidRPr="009C6472">
        <w:rPr>
          <w:b/>
          <w:bCs/>
          <w:color w:val="000001"/>
        </w:rPr>
        <w:t>Группы</w:t>
      </w:r>
    </w:p>
    <w:p w:rsidR="0052596F" w:rsidRPr="009C6472" w:rsidRDefault="0052596F" w:rsidP="0052596F">
      <w:pPr>
        <w:pStyle w:val="FORMATTEXT"/>
        <w:ind w:firstLine="568"/>
        <w:jc w:val="center"/>
        <w:rPr>
          <w:b/>
          <w:bCs/>
          <w:color w:val="000001"/>
        </w:rPr>
      </w:pPr>
      <w:r w:rsidRPr="009C6472">
        <w:rPr>
          <w:b/>
          <w:bCs/>
          <w:color w:val="000001"/>
        </w:rPr>
        <w:t>по оплате труда руководителя    государственного бюджетного   дошкольного образ</w:t>
      </w:r>
      <w:r w:rsidRPr="009C6472">
        <w:rPr>
          <w:b/>
          <w:bCs/>
          <w:color w:val="000001"/>
        </w:rPr>
        <w:t>о</w:t>
      </w:r>
      <w:r w:rsidRPr="009C6472">
        <w:rPr>
          <w:b/>
          <w:bCs/>
          <w:color w:val="000001"/>
        </w:rPr>
        <w:t>вательного учреждения детский сад № 13 комбинированного вида Кронштадтского района Санкт-Петербурга</w:t>
      </w:r>
    </w:p>
    <w:p w:rsidR="0052596F" w:rsidRDefault="0052596F" w:rsidP="0052596F">
      <w:pPr>
        <w:pStyle w:val="HEADERTEXT"/>
        <w:ind w:firstLine="568"/>
        <w:jc w:val="center"/>
        <w:rPr>
          <w:color w:val="000001"/>
        </w:rPr>
      </w:pPr>
    </w:p>
    <w:tbl>
      <w:tblPr>
        <w:tblW w:w="10098" w:type="dxa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1"/>
        <w:gridCol w:w="3802"/>
        <w:gridCol w:w="1543"/>
        <w:gridCol w:w="1379"/>
        <w:gridCol w:w="1380"/>
        <w:gridCol w:w="1543"/>
      </w:tblGrid>
      <w:tr w:rsidR="0052596F" w:rsidRPr="0052596F" w:rsidTr="0052596F">
        <w:trPr>
          <w:trHeight w:val="110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№</w:t>
            </w:r>
          </w:p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 </w:t>
            </w:r>
            <w:proofErr w:type="gramStart"/>
            <w:r w:rsidRPr="0052596F">
              <w:rPr>
                <w:color w:val="000001"/>
              </w:rPr>
              <w:t>п</w:t>
            </w:r>
            <w:proofErr w:type="gramEnd"/>
            <w:r w:rsidRPr="0052596F">
              <w:rPr>
                <w:color w:val="000001"/>
              </w:rPr>
              <w:t xml:space="preserve">/п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>Тип (вид) государственного обр</w:t>
            </w:r>
            <w:r w:rsidRPr="0052596F">
              <w:rPr>
                <w:color w:val="000001"/>
              </w:rPr>
              <w:t>а</w:t>
            </w:r>
            <w:r w:rsidRPr="0052596F">
              <w:rPr>
                <w:color w:val="000001"/>
              </w:rPr>
              <w:t xml:space="preserve">зовательного учреждения </w:t>
            </w:r>
          </w:p>
        </w:tc>
        <w:tc>
          <w:tcPr>
            <w:tcW w:w="5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>Группа</w:t>
            </w:r>
          </w:p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 по оплате труда руководителей</w:t>
            </w:r>
          </w:p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 в зависимости от суммы баллов</w:t>
            </w:r>
          </w:p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 по объемным показателям </w:t>
            </w:r>
          </w:p>
        </w:tc>
      </w:tr>
      <w:tr w:rsidR="0052596F" w:rsidRPr="0052596F" w:rsidTr="0052596F">
        <w:trPr>
          <w:trHeight w:val="273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rPr>
                <w:color w:val="000001"/>
              </w:rPr>
            </w:pP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rPr>
                <w:color w:val="00000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1 группа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2 группа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3 группа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4D0BA8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4 группа </w:t>
            </w:r>
          </w:p>
        </w:tc>
      </w:tr>
      <w:tr w:rsidR="0052596F" w:rsidRPr="0052596F" w:rsidTr="0052596F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>1</w:t>
            </w:r>
          </w:p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D916CC" w:rsidP="00D916C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Дошкольные образовательные</w:t>
            </w:r>
            <w:r w:rsidR="0052596F" w:rsidRPr="0052596F">
              <w:rPr>
                <w:color w:val="000001"/>
              </w:rPr>
              <w:t xml:space="preserve"> учреждения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Свыше 500 </w:t>
            </w:r>
          </w:p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До 500 </w:t>
            </w:r>
          </w:p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До 350 </w:t>
            </w:r>
          </w:p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  <w:r w:rsidRPr="0052596F">
              <w:rPr>
                <w:color w:val="000001"/>
              </w:rPr>
              <w:t xml:space="preserve">До 200 </w:t>
            </w:r>
          </w:p>
          <w:p w:rsidR="0052596F" w:rsidRPr="0052596F" w:rsidRDefault="0052596F" w:rsidP="00AE1FD4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2D78B2" w:rsidRDefault="002D78B2" w:rsidP="004D0BA8">
      <w:pPr>
        <w:pStyle w:val="FORMATTEXT"/>
        <w:jc w:val="both"/>
        <w:rPr>
          <w:color w:val="000001"/>
        </w:rPr>
      </w:pPr>
    </w:p>
    <w:p w:rsidR="002D78B2" w:rsidRDefault="002D78B2" w:rsidP="004D0BA8">
      <w:pPr>
        <w:pStyle w:val="FORMATTEXT"/>
        <w:jc w:val="both"/>
        <w:rPr>
          <w:color w:val="000001"/>
        </w:rPr>
      </w:pPr>
    </w:p>
    <w:p w:rsidR="00CE17DE" w:rsidRDefault="00CE17DE" w:rsidP="00CE17DE">
      <w:pPr>
        <w:pStyle w:val="FORMAT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Объемные показатели,</w:t>
      </w:r>
    </w:p>
    <w:p w:rsidR="00CE17DE" w:rsidRDefault="00CE17DE" w:rsidP="00CE17DE">
      <w:pPr>
        <w:pStyle w:val="HEADERTEXT"/>
        <w:suppressAutoHyphens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характеризующие масштаб управления государственным  бюджетным   дошкольным образовательным учреждением  детский сад № 13 комбинированного вида Кронштадтского района Санкт-Петербурга, финансируемым  за счет средств бюджета Санкт-Петербурга </w:t>
      </w:r>
    </w:p>
    <w:p w:rsidR="00CE17DE" w:rsidRDefault="00CE17DE" w:rsidP="00CE17DE">
      <w:pPr>
        <w:pStyle w:val="HEADERTEXT"/>
        <w:suppressAutoHyphens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4403"/>
        <w:gridCol w:w="3392"/>
        <w:gridCol w:w="1830"/>
      </w:tblGrid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b/>
                <w:color w:val="000001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color w:val="00000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Объемные показатели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Условия расчета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16"/>
                <w:szCs w:val="16"/>
                <w:lang w:eastAsia="en-US"/>
              </w:rPr>
            </w:pPr>
            <w:r>
              <w:rPr>
                <w:color w:val="00000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16"/>
                <w:szCs w:val="16"/>
                <w:lang w:eastAsia="en-US"/>
              </w:rPr>
            </w:pPr>
            <w:r>
              <w:rPr>
                <w:color w:val="00000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16"/>
                <w:szCs w:val="16"/>
                <w:lang w:eastAsia="en-US"/>
              </w:rPr>
            </w:pPr>
            <w:r>
              <w:rPr>
                <w:color w:val="00000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vAlign w:val="center"/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16"/>
                <w:szCs w:val="16"/>
                <w:lang w:eastAsia="en-US"/>
              </w:rPr>
            </w:pPr>
            <w:r>
              <w:rPr>
                <w:color w:val="000001"/>
                <w:sz w:val="16"/>
                <w:szCs w:val="16"/>
                <w:lang w:eastAsia="en-US"/>
              </w:rPr>
              <w:t>4</w:t>
            </w:r>
          </w:p>
        </w:tc>
      </w:tr>
      <w:tr w:rsidR="00CE17DE" w:rsidTr="00F6567B">
        <w:trPr>
          <w:trHeight w:val="51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Количество групп в дошкольных учрежд</w:t>
            </w:r>
            <w:r>
              <w:rPr>
                <w:color w:val="000001"/>
                <w:sz w:val="22"/>
                <w:szCs w:val="22"/>
                <w:lang w:eastAsia="en-US"/>
              </w:rPr>
              <w:t>е</w:t>
            </w:r>
            <w:r>
              <w:rPr>
                <w:color w:val="000001"/>
                <w:sz w:val="22"/>
                <w:szCs w:val="22"/>
                <w:lang w:eastAsia="en-US"/>
              </w:rPr>
              <w:t>ниях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За группу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11*10 = </w:t>
            </w:r>
            <w:r>
              <w:rPr>
                <w:b/>
                <w:color w:val="000001"/>
                <w:sz w:val="22"/>
                <w:szCs w:val="22"/>
                <w:lang w:eastAsia="en-US"/>
              </w:rPr>
              <w:t>110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Количество работников 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lastRenderedPageBreak/>
              <w:t xml:space="preserve">в образовательном учреждении 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16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lastRenderedPageBreak/>
              <w:t xml:space="preserve">За каждого работника 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lastRenderedPageBreak/>
              <w:t>дополнительно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 за каждого работника, имеющ</w:t>
            </w:r>
            <w:r>
              <w:rPr>
                <w:color w:val="000001"/>
                <w:sz w:val="22"/>
                <w:szCs w:val="22"/>
                <w:lang w:eastAsia="en-US"/>
              </w:rPr>
              <w:t>е</w:t>
            </w:r>
            <w:r>
              <w:rPr>
                <w:color w:val="000001"/>
                <w:sz w:val="22"/>
                <w:szCs w:val="22"/>
                <w:lang w:eastAsia="en-US"/>
              </w:rPr>
              <w:t>го: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первую квалификационную кат</w:t>
            </w:r>
            <w:r>
              <w:rPr>
                <w:color w:val="000001"/>
                <w:sz w:val="22"/>
                <w:szCs w:val="22"/>
                <w:lang w:eastAsia="en-US"/>
              </w:rPr>
              <w:t>е</w:t>
            </w:r>
            <w:r>
              <w:rPr>
                <w:color w:val="000001"/>
                <w:sz w:val="22"/>
                <w:szCs w:val="22"/>
                <w:lang w:eastAsia="en-US"/>
              </w:rPr>
              <w:t>горию,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 высшую квалификационную к</w:t>
            </w:r>
            <w:r>
              <w:rPr>
                <w:color w:val="000001"/>
                <w:sz w:val="22"/>
                <w:szCs w:val="22"/>
                <w:lang w:eastAsia="en-US"/>
              </w:rPr>
              <w:t>а</w:t>
            </w:r>
            <w:r>
              <w:rPr>
                <w:color w:val="000001"/>
                <w:sz w:val="22"/>
                <w:szCs w:val="22"/>
                <w:lang w:eastAsia="en-US"/>
              </w:rPr>
              <w:t>тегорию</w:t>
            </w:r>
          </w:p>
        </w:tc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lastRenderedPageBreak/>
              <w:t xml:space="preserve">1*49=49 </w:t>
            </w: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 w:rsidP="00F6567B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0,5*17=</w:t>
            </w:r>
            <w:r>
              <w:rPr>
                <w:b/>
                <w:color w:val="000001"/>
                <w:sz w:val="22"/>
                <w:szCs w:val="22"/>
                <w:lang w:eastAsia="en-US"/>
              </w:rPr>
              <w:t>8,5</w:t>
            </w: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1.0*10=</w:t>
            </w:r>
            <w:r>
              <w:rPr>
                <w:b/>
                <w:color w:val="000001"/>
                <w:sz w:val="22"/>
                <w:szCs w:val="22"/>
                <w:lang w:eastAsia="en-US"/>
              </w:rPr>
              <w:t>10,0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Наличие оборудованных и используемых в образовательном процессе спортивной пл</w:t>
            </w:r>
            <w:r>
              <w:rPr>
                <w:color w:val="000001"/>
                <w:sz w:val="22"/>
                <w:szCs w:val="22"/>
                <w:lang w:eastAsia="en-US"/>
              </w:rPr>
              <w:t>о</w:t>
            </w:r>
            <w:r>
              <w:rPr>
                <w:color w:val="000001"/>
                <w:sz w:val="22"/>
                <w:szCs w:val="22"/>
                <w:lang w:eastAsia="en-US"/>
              </w:rPr>
              <w:t>щадки, стадиона, бассейна, других спорти</w:t>
            </w:r>
            <w:r>
              <w:rPr>
                <w:color w:val="000001"/>
                <w:sz w:val="22"/>
                <w:szCs w:val="22"/>
                <w:lang w:eastAsia="en-US"/>
              </w:rPr>
              <w:t>в</w:t>
            </w:r>
            <w:r>
              <w:rPr>
                <w:color w:val="000001"/>
                <w:sz w:val="22"/>
                <w:szCs w:val="22"/>
                <w:lang w:eastAsia="en-US"/>
              </w:rPr>
              <w:t>ных сооружений (в зависимости от их с</w:t>
            </w:r>
            <w:r>
              <w:rPr>
                <w:color w:val="000001"/>
                <w:sz w:val="22"/>
                <w:szCs w:val="22"/>
                <w:lang w:eastAsia="en-US"/>
              </w:rPr>
              <w:t>о</w:t>
            </w:r>
            <w:r>
              <w:rPr>
                <w:color w:val="000001"/>
                <w:sz w:val="22"/>
                <w:szCs w:val="22"/>
                <w:lang w:eastAsia="en-US"/>
              </w:rPr>
              <w:t>стояния и степени их использования)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За каждый вид 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Спортивный зал -1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Спортивная площадка-1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15*2=</w:t>
            </w:r>
            <w:r>
              <w:rPr>
                <w:b/>
                <w:color w:val="000001"/>
                <w:sz w:val="22"/>
                <w:szCs w:val="22"/>
                <w:lang w:eastAsia="en-US"/>
              </w:rPr>
              <w:t>30</w:t>
            </w:r>
          </w:p>
        </w:tc>
      </w:tr>
      <w:tr w:rsidR="00CE17DE" w:rsidTr="00CE17DE">
        <w:tc>
          <w:tcPr>
            <w:tcW w:w="2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Наличие собственного оборудованного здравпункта, медицинского кабинета, озд</w:t>
            </w:r>
            <w:r>
              <w:rPr>
                <w:color w:val="000001"/>
                <w:sz w:val="22"/>
                <w:szCs w:val="22"/>
                <w:lang w:eastAsia="en-US"/>
              </w:rPr>
              <w:t>о</w:t>
            </w:r>
            <w:r>
              <w:rPr>
                <w:color w:val="000001"/>
                <w:sz w:val="22"/>
                <w:szCs w:val="22"/>
                <w:lang w:eastAsia="en-US"/>
              </w:rPr>
              <w:t xml:space="preserve">ровительно-восстановительного центра, столовой 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 Кабинет «БОС» - биологическая обратная связь (коррекция дых</w:t>
            </w:r>
            <w:r>
              <w:rPr>
                <w:color w:val="000001"/>
                <w:sz w:val="22"/>
                <w:szCs w:val="22"/>
                <w:lang w:eastAsia="en-US"/>
              </w:rPr>
              <w:t>а</w:t>
            </w:r>
            <w:r>
              <w:rPr>
                <w:color w:val="000001"/>
                <w:sz w:val="22"/>
                <w:szCs w:val="22"/>
                <w:lang w:eastAsia="en-US"/>
              </w:rPr>
              <w:t>ния);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Тренажерный зал с оборудован</w:t>
            </w:r>
            <w:r>
              <w:rPr>
                <w:color w:val="000001"/>
                <w:sz w:val="22"/>
                <w:szCs w:val="22"/>
                <w:lang w:eastAsia="en-US"/>
              </w:rPr>
              <w:t>и</w:t>
            </w:r>
            <w:r>
              <w:rPr>
                <w:color w:val="000001"/>
                <w:sz w:val="22"/>
                <w:szCs w:val="22"/>
                <w:lang w:eastAsia="en-US"/>
              </w:rPr>
              <w:t>ем «ТИСА</w:t>
            </w:r>
            <w:proofErr w:type="gramStart"/>
            <w:r>
              <w:rPr>
                <w:color w:val="000001"/>
                <w:sz w:val="22"/>
                <w:szCs w:val="22"/>
                <w:lang w:eastAsia="en-US"/>
              </w:rPr>
              <w:t>»-</w:t>
            </w:r>
            <w:proofErr w:type="spellStart"/>
            <w:proofErr w:type="gramEnd"/>
            <w:r>
              <w:rPr>
                <w:color w:val="000001"/>
                <w:sz w:val="22"/>
                <w:szCs w:val="22"/>
                <w:lang w:eastAsia="en-US"/>
              </w:rPr>
              <w:t>тренажёрно</w:t>
            </w:r>
            <w:proofErr w:type="spellEnd"/>
            <w:r>
              <w:rPr>
                <w:color w:val="000001"/>
                <w:sz w:val="22"/>
                <w:szCs w:val="22"/>
                <w:lang w:eastAsia="en-US"/>
              </w:rPr>
              <w:t>-информационная система (разв</w:t>
            </w:r>
            <w:r>
              <w:rPr>
                <w:color w:val="000001"/>
                <w:sz w:val="22"/>
                <w:szCs w:val="22"/>
                <w:lang w:eastAsia="en-US"/>
              </w:rPr>
              <w:t>и</w:t>
            </w:r>
            <w:r>
              <w:rPr>
                <w:color w:val="000001"/>
                <w:sz w:val="22"/>
                <w:szCs w:val="22"/>
                <w:lang w:eastAsia="en-US"/>
              </w:rPr>
              <w:t>тие и укрепление  опорно-двигательного аппарата)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15*2=</w:t>
            </w:r>
            <w:r>
              <w:rPr>
                <w:b/>
                <w:color w:val="000001"/>
                <w:sz w:val="22"/>
                <w:szCs w:val="22"/>
                <w:lang w:eastAsia="en-US"/>
              </w:rPr>
              <w:t>30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Наличие в образовательных учреждениях (классах, группах) общего назначения об</w:t>
            </w:r>
            <w:r>
              <w:rPr>
                <w:color w:val="000001"/>
                <w:sz w:val="22"/>
                <w:szCs w:val="22"/>
                <w:lang w:eastAsia="en-US"/>
              </w:rPr>
              <w:t>у</w:t>
            </w:r>
            <w:r>
              <w:rPr>
                <w:color w:val="000001"/>
                <w:sz w:val="22"/>
                <w:szCs w:val="22"/>
                <w:lang w:eastAsia="en-US"/>
              </w:rPr>
              <w:t>чающихся (воспитанников) со специальн</w:t>
            </w:r>
            <w:r>
              <w:rPr>
                <w:color w:val="000001"/>
                <w:sz w:val="22"/>
                <w:szCs w:val="22"/>
                <w:lang w:eastAsia="en-US"/>
              </w:rPr>
              <w:t>ы</w:t>
            </w:r>
            <w:r>
              <w:rPr>
                <w:color w:val="000001"/>
                <w:sz w:val="22"/>
                <w:szCs w:val="22"/>
                <w:lang w:eastAsia="en-US"/>
              </w:rPr>
              <w:t>ми потребностями, охваченных квалифиц</w:t>
            </w:r>
            <w:r>
              <w:rPr>
                <w:color w:val="000001"/>
                <w:sz w:val="22"/>
                <w:szCs w:val="22"/>
                <w:lang w:eastAsia="en-US"/>
              </w:rPr>
              <w:t>и</w:t>
            </w:r>
            <w:r>
              <w:rPr>
                <w:color w:val="000001"/>
                <w:sz w:val="22"/>
                <w:szCs w:val="22"/>
                <w:lang w:eastAsia="en-US"/>
              </w:rPr>
              <w:t>рованной коррекцией физического и псих</w:t>
            </w:r>
            <w:r>
              <w:rPr>
                <w:color w:val="000001"/>
                <w:sz w:val="22"/>
                <w:szCs w:val="22"/>
                <w:lang w:eastAsia="en-US"/>
              </w:rPr>
              <w:t>и</w:t>
            </w:r>
            <w:r>
              <w:rPr>
                <w:color w:val="000001"/>
                <w:sz w:val="22"/>
                <w:szCs w:val="22"/>
                <w:lang w:eastAsia="en-US"/>
              </w:rPr>
              <w:t xml:space="preserve">ческого развития.  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За каждого обучающегося (во</w:t>
            </w:r>
            <w:r>
              <w:rPr>
                <w:color w:val="000001"/>
                <w:sz w:val="22"/>
                <w:szCs w:val="22"/>
                <w:lang w:eastAsia="en-US"/>
              </w:rPr>
              <w:t>с</w:t>
            </w:r>
            <w:r>
              <w:rPr>
                <w:color w:val="000001"/>
                <w:sz w:val="22"/>
                <w:szCs w:val="22"/>
                <w:lang w:eastAsia="en-US"/>
              </w:rPr>
              <w:t>питанника)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1*43=</w:t>
            </w:r>
            <w:r>
              <w:rPr>
                <w:b/>
                <w:color w:val="000001"/>
                <w:sz w:val="22"/>
                <w:szCs w:val="22"/>
                <w:lang w:eastAsia="en-US"/>
              </w:rPr>
              <w:t>43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1"/>
                <w:sz w:val="22"/>
                <w:szCs w:val="22"/>
                <w:lang w:eastAsia="en-US"/>
              </w:rPr>
              <w:t>Наличие при государственном образов</w:t>
            </w:r>
            <w:r>
              <w:rPr>
                <w:color w:val="000001"/>
                <w:sz w:val="22"/>
                <w:szCs w:val="22"/>
                <w:lang w:eastAsia="en-US"/>
              </w:rPr>
              <w:t>а</w:t>
            </w:r>
            <w:r>
              <w:rPr>
                <w:color w:val="000001"/>
                <w:sz w:val="22"/>
                <w:szCs w:val="22"/>
                <w:lang w:eastAsia="en-US"/>
              </w:rPr>
              <w:t>тельном учреждении филиалов, учебно-консультативных пунктов, интерната, о</w:t>
            </w:r>
            <w:r>
              <w:rPr>
                <w:color w:val="000001"/>
                <w:sz w:val="22"/>
                <w:szCs w:val="22"/>
                <w:lang w:eastAsia="en-US"/>
              </w:rPr>
              <w:t>б</w:t>
            </w:r>
            <w:r>
              <w:rPr>
                <w:color w:val="000001"/>
                <w:sz w:val="22"/>
                <w:szCs w:val="22"/>
                <w:lang w:eastAsia="en-US"/>
              </w:rPr>
              <w:t>щежития, санатория – профилактория и др. с количеством обучающихся (проживающих</w:t>
            </w:r>
            <w:proofErr w:type="gramEnd"/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За каждое структурное подразд</w:t>
            </w:r>
            <w:r>
              <w:rPr>
                <w:color w:val="000001"/>
                <w:sz w:val="22"/>
                <w:szCs w:val="22"/>
                <w:lang w:eastAsia="en-US"/>
              </w:rPr>
              <w:t>е</w:t>
            </w:r>
            <w:r>
              <w:rPr>
                <w:color w:val="000001"/>
                <w:sz w:val="22"/>
                <w:szCs w:val="22"/>
                <w:lang w:eastAsia="en-US"/>
              </w:rPr>
              <w:t>ление с вместимостью более 100 человек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1*30=30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Наличие обучающихся (воспитанников), посещающих кружки, секции, организова</w:t>
            </w:r>
            <w:r>
              <w:rPr>
                <w:color w:val="000001"/>
                <w:sz w:val="22"/>
                <w:szCs w:val="22"/>
                <w:lang w:eastAsia="en-US"/>
              </w:rPr>
              <w:t>н</w:t>
            </w:r>
            <w:r>
              <w:rPr>
                <w:color w:val="000001"/>
                <w:sz w:val="22"/>
                <w:szCs w:val="22"/>
                <w:lang w:eastAsia="en-US"/>
              </w:rPr>
              <w:t xml:space="preserve">ные в учреждении 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За каждого обучающегося (во</w:t>
            </w:r>
            <w:r>
              <w:rPr>
                <w:color w:val="000001"/>
                <w:sz w:val="22"/>
                <w:szCs w:val="22"/>
                <w:lang w:eastAsia="en-US"/>
              </w:rPr>
              <w:t>с</w:t>
            </w:r>
            <w:r>
              <w:rPr>
                <w:color w:val="000001"/>
                <w:sz w:val="22"/>
                <w:szCs w:val="22"/>
                <w:lang w:eastAsia="en-US"/>
              </w:rPr>
              <w:t>питанника)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60*0,5=30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 w:rsidP="00CE17DE">
            <w:pPr>
              <w:pStyle w:val="FORMATTEXT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Наличие оборудованных и используемых помещений для разных видов активности 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 xml:space="preserve"> За каждый вид 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Кабинет логопеда – 2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Кабинет дефектолога – 1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Кабинет психолога – 2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Музыкальный зал – 2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Методический кабинет -2</w:t>
            </w:r>
          </w:p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  <w:r>
              <w:rPr>
                <w:color w:val="000001"/>
                <w:sz w:val="22"/>
                <w:szCs w:val="22"/>
                <w:lang w:eastAsia="en-US"/>
              </w:rPr>
              <w:t>Кабинет психологической нагрузки - 2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1*11=11</w:t>
            </w:r>
          </w:p>
        </w:tc>
      </w:tr>
      <w:tr w:rsidR="00CE17DE" w:rsidTr="00CE17DE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</w:tcPr>
          <w:p w:rsidR="00CE17DE" w:rsidRDefault="00CE17DE">
            <w:pPr>
              <w:pStyle w:val="FORMATTEXT"/>
              <w:spacing w:line="276" w:lineRule="auto"/>
              <w:rPr>
                <w:color w:val="000001"/>
                <w:sz w:val="22"/>
                <w:szCs w:val="22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E17DE" w:rsidRDefault="00CE17DE">
            <w:pPr>
              <w:pStyle w:val="FORMATTEXT"/>
              <w:spacing w:line="276" w:lineRule="auto"/>
              <w:jc w:val="center"/>
              <w:rPr>
                <w:b/>
                <w:color w:val="000001"/>
                <w:sz w:val="22"/>
                <w:szCs w:val="22"/>
                <w:lang w:eastAsia="en-US"/>
              </w:rPr>
            </w:pPr>
            <w:r>
              <w:rPr>
                <w:b/>
                <w:color w:val="000001"/>
                <w:sz w:val="22"/>
                <w:szCs w:val="22"/>
                <w:lang w:eastAsia="en-US"/>
              </w:rPr>
              <w:t>351,5</w:t>
            </w:r>
          </w:p>
        </w:tc>
      </w:tr>
    </w:tbl>
    <w:p w:rsidR="00BE0621" w:rsidRPr="00CE54A9" w:rsidRDefault="00BE0621" w:rsidP="00CE17DE">
      <w:pPr>
        <w:widowControl w:val="0"/>
        <w:autoSpaceDE w:val="0"/>
        <w:autoSpaceDN w:val="0"/>
        <w:adjustRightInd w:val="0"/>
        <w:spacing w:after="0"/>
        <w:jc w:val="both"/>
        <w:rPr>
          <w:color w:val="000001"/>
        </w:rPr>
      </w:pPr>
    </w:p>
    <w:p w:rsidR="00BE0621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2.5</w:t>
      </w:r>
      <w:r w:rsidR="00BE0621" w:rsidRPr="009C6472">
        <w:rPr>
          <w:rFonts w:ascii="Times New Roman" w:hAnsi="Times New Roman"/>
          <w:sz w:val="24"/>
          <w:szCs w:val="24"/>
        </w:rPr>
        <w:t>.  </w:t>
      </w:r>
      <w:proofErr w:type="gramStart"/>
      <w:r w:rsidR="00BE0621" w:rsidRPr="009C6472">
        <w:rPr>
          <w:rFonts w:ascii="Times New Roman" w:hAnsi="Times New Roman"/>
          <w:sz w:val="24"/>
          <w:szCs w:val="24"/>
        </w:rPr>
        <w:t xml:space="preserve">Размер тарифной ставки (оклада) рабочих   образовательного учреждения,  имеющих почетные звания Российской Федерации, СССР или ведомственные знаки отличия в труде, а также занятых на работах с особыми условиями труда, определяется путем суммирования тарифной ставки (оклада), определяемой на основе тарифной сетки по оплате труда рабочих   образовательного учреждения  и произведений базовой единицы на коэффициент специфики работы и на коэффициент квалификации.  </w:t>
      </w:r>
      <w:proofErr w:type="gramEnd"/>
    </w:p>
    <w:p w:rsidR="00AE1FD4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621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lastRenderedPageBreak/>
        <w:t>2.6</w:t>
      </w:r>
      <w:r w:rsidR="00BE0621" w:rsidRPr="009C6472">
        <w:rPr>
          <w:rFonts w:ascii="Times New Roman" w:hAnsi="Times New Roman"/>
          <w:sz w:val="24"/>
          <w:szCs w:val="24"/>
        </w:rPr>
        <w:t xml:space="preserve">. Максимальный размер фонда надбавок и доплат образовательного учреждения,    размер коэффициента специфики работы для определения должностного оклада руководителю, а также доплаты, надбавки и премии руководителю определяются администрацией Кронштадтского района Санкт-Петербурга (главным распорядителем средств бюджета Санкт-Петербурга).   </w:t>
      </w:r>
    </w:p>
    <w:p w:rsidR="00BE0621" w:rsidRPr="009C6472" w:rsidRDefault="00BE0621" w:rsidP="00BE0621">
      <w:pPr>
        <w:widowControl w:val="0"/>
        <w:autoSpaceDE w:val="0"/>
        <w:autoSpaceDN w:val="0"/>
        <w:adjustRightInd w:val="0"/>
        <w:ind w:firstLine="568"/>
        <w:jc w:val="both"/>
        <w:rPr>
          <w:color w:val="000001"/>
          <w:sz w:val="24"/>
          <w:szCs w:val="24"/>
        </w:rPr>
      </w:pPr>
    </w:p>
    <w:p w:rsidR="000F118B" w:rsidRPr="00782F43" w:rsidRDefault="00AE1FD4" w:rsidP="00782F43">
      <w:pPr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0634">
        <w:rPr>
          <w:rFonts w:ascii="Times New Roman" w:hAnsi="Times New Roman"/>
          <w:b/>
          <w:sz w:val="24"/>
          <w:szCs w:val="24"/>
        </w:rPr>
        <w:t>ПОРЯДОК УСТАНОВЛЕНИЯ ДОПЛАТ, НАДБАВОК, ПРЕМИЙ, МАТЕРИАЛЬНОЙ ПОМОЩИ И ВЫПЛАТЫ СТИМУЛИРУЮЩЕГО ХАРАКТЕРА</w:t>
      </w:r>
      <w:r w:rsidRPr="00AE1FD4">
        <w:rPr>
          <w:rFonts w:ascii="Times New Roman" w:hAnsi="Times New Roman"/>
          <w:b/>
          <w:sz w:val="28"/>
          <w:szCs w:val="28"/>
        </w:rPr>
        <w:t>.</w:t>
      </w:r>
    </w:p>
    <w:p w:rsidR="00AE1FD4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3.1.  Указанные доплаты и надбавки распределяются из фонда доплат и надбавок (ФНД) образовательного учреждения, размер которого устанавливается  Главой администрации района.</w:t>
      </w:r>
    </w:p>
    <w:p w:rsidR="000F118B" w:rsidRPr="009C6472" w:rsidRDefault="000F118B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FD4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3.2. С целью усиления социально-экономической защиты, совершенствования учебной и методической работы, повышения ответственности и материальной заинтересованности сотрудников образовательного учреждения в конечном результате  введены следующие виды доплат, надбавок, премий и материальной помощи: </w:t>
      </w:r>
    </w:p>
    <w:p w:rsidR="00AE1FD4" w:rsidRPr="009C6472" w:rsidRDefault="00AE1FD4" w:rsidP="006D0A71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Доплаты за работу,  не входящую в должностные обязанности;</w:t>
      </w:r>
    </w:p>
    <w:p w:rsidR="00AE1FD4" w:rsidRPr="009C6472" w:rsidRDefault="00AE1FD4" w:rsidP="006D0A71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Доплаты  за  условия  труда, отклоняющиеся  от   </w:t>
      </w:r>
      <w:proofErr w:type="gramStart"/>
      <w:r w:rsidRPr="009C6472">
        <w:rPr>
          <w:rFonts w:ascii="Times New Roman" w:hAnsi="Times New Roman"/>
          <w:sz w:val="24"/>
          <w:szCs w:val="24"/>
        </w:rPr>
        <w:t>нормальных</w:t>
      </w:r>
      <w:proofErr w:type="gramEnd"/>
      <w:r w:rsidRPr="009C6472">
        <w:rPr>
          <w:rFonts w:ascii="Times New Roman" w:hAnsi="Times New Roman"/>
          <w:sz w:val="24"/>
          <w:szCs w:val="24"/>
        </w:rPr>
        <w:t xml:space="preserve"> и  непосредственно   связанных с образовательным процессом;</w:t>
      </w:r>
    </w:p>
    <w:p w:rsidR="00AE1FD4" w:rsidRPr="009C6472" w:rsidRDefault="00AE1FD4" w:rsidP="006D0A71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Надбавки и премии за сложность, напряженность и качество работы, за сверхурочную работу;</w:t>
      </w:r>
    </w:p>
    <w:p w:rsidR="00AE1FD4" w:rsidRPr="009C6472" w:rsidRDefault="00AE1FD4" w:rsidP="006D0A71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Материальная помощь;</w:t>
      </w:r>
    </w:p>
    <w:p w:rsidR="000F118B" w:rsidRPr="00782F43" w:rsidRDefault="00AE1FD4" w:rsidP="00AE1FD4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Стимулирующая часть.</w:t>
      </w:r>
    </w:p>
    <w:p w:rsidR="00AE1FD4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3.3. При определении размеров доплат учитывается объем и качество выполняемой работы, не входящей в должностные обязанности работника, стимулирующий фактор доплат и надбавок. </w:t>
      </w:r>
    </w:p>
    <w:p w:rsidR="00AE1FD4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Стимулирующие выплаты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рассчитываются премии и выплаты стимулирующего характера к заработной плате. Размеры стимулирующих выплат зависят также от наличия</w:t>
      </w:r>
      <w:r w:rsidR="00D84FCE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D84FCE">
        <w:rPr>
          <w:rFonts w:ascii="Times New Roman" w:hAnsi="Times New Roman"/>
          <w:sz w:val="24"/>
          <w:szCs w:val="24"/>
        </w:rPr>
        <w:t>дств  в ф</w:t>
      </w:r>
      <w:proofErr w:type="gramEnd"/>
      <w:r w:rsidR="00D84FCE">
        <w:rPr>
          <w:rFonts w:ascii="Times New Roman" w:hAnsi="Times New Roman"/>
          <w:sz w:val="24"/>
          <w:szCs w:val="24"/>
        </w:rPr>
        <w:t>онде оплаты труда.</w:t>
      </w:r>
    </w:p>
    <w:p w:rsidR="00AE1FD4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3.4. Решение об установлении доплат и надбавок, выплате премий и материальной помощи решается комиссией. В комиссию в равных пропорциях включаются представители администрации, педагогического коллектива и профсоюзного комитета. Заседание комиссии проводится раз в  месяц. Ход заседания протоколируется, решение принимается в письменной форме, и подписывается всеми членами комиссии. </w:t>
      </w:r>
    </w:p>
    <w:p w:rsidR="00AE1FD4" w:rsidRPr="009C6472" w:rsidRDefault="00AE1FD4" w:rsidP="00AE1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>Работникам, проработавшим неполный отчетный период, начисление выплат стимулирующего характера производится за фактически отработанное время.</w:t>
      </w:r>
    </w:p>
    <w:p w:rsidR="00AE1FD4" w:rsidRPr="009C6472" w:rsidRDefault="00AE1FD4" w:rsidP="00A0699F">
      <w:pPr>
        <w:spacing w:before="120" w:after="12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AB6BC2" w:rsidRPr="00D84FCE" w:rsidRDefault="00AB6BC2" w:rsidP="00D84FCE">
      <w:pPr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>ДОПЛАТЫ ЗА РАБОТУ, НЕ ВХОДЯЩУЮ В КРУГ ОСНОВНЫХ ОБЯЗАННОСТЕЙ</w:t>
      </w:r>
    </w:p>
    <w:p w:rsidR="00AB6BC2" w:rsidRPr="009C6472" w:rsidRDefault="00AB6BC2" w:rsidP="00570C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4.1. Доплаты  устанавливаются </w:t>
      </w:r>
      <w:proofErr w:type="gramStart"/>
      <w:r w:rsidRPr="009C6472">
        <w:rPr>
          <w:rFonts w:ascii="Times New Roman" w:hAnsi="Times New Roman"/>
          <w:sz w:val="24"/>
          <w:szCs w:val="24"/>
        </w:rPr>
        <w:t>в зависимости от объема дополнительной   работы в твёрдом денежном выражении в соответствии с отработанным временем</w:t>
      </w:r>
      <w:proofErr w:type="gramEnd"/>
      <w:r w:rsidRPr="009C6472">
        <w:rPr>
          <w:rFonts w:ascii="Times New Roman" w:hAnsi="Times New Roman"/>
          <w:sz w:val="24"/>
          <w:szCs w:val="24"/>
        </w:rPr>
        <w:t>:</w:t>
      </w:r>
    </w:p>
    <w:p w:rsidR="00AB6BC2" w:rsidRPr="009C6472" w:rsidRDefault="00AB6BC2" w:rsidP="00570C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984"/>
      </w:tblGrid>
      <w:tr w:rsidR="00AB6BC2" w:rsidRPr="009C6472" w:rsidTr="004D0BA8">
        <w:tc>
          <w:tcPr>
            <w:tcW w:w="1668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Категория работы</w:t>
            </w:r>
          </w:p>
        </w:tc>
        <w:tc>
          <w:tcPr>
            <w:tcW w:w="4536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Виды доплат</w:t>
            </w:r>
          </w:p>
        </w:tc>
        <w:tc>
          <w:tcPr>
            <w:tcW w:w="2126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Размер доплаты</w:t>
            </w:r>
          </w:p>
        </w:tc>
        <w:tc>
          <w:tcPr>
            <w:tcW w:w="1984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  <w:tr w:rsidR="00183ED3" w:rsidRPr="009C6472" w:rsidTr="00183ED3">
        <w:trPr>
          <w:trHeight w:val="888"/>
        </w:trPr>
        <w:tc>
          <w:tcPr>
            <w:tcW w:w="1668" w:type="dxa"/>
          </w:tcPr>
          <w:p w:rsidR="00183ED3" w:rsidRPr="009C6472" w:rsidRDefault="00183ED3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536" w:type="dxa"/>
          </w:tcPr>
          <w:p w:rsidR="00183ED3" w:rsidRPr="009C6472" w:rsidRDefault="00183ED3" w:rsidP="00570C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Ведение документации по охране труда</w:t>
            </w:r>
          </w:p>
        </w:tc>
        <w:tc>
          <w:tcPr>
            <w:tcW w:w="2126" w:type="dxa"/>
          </w:tcPr>
          <w:p w:rsidR="00183ED3" w:rsidRPr="009C6472" w:rsidRDefault="00183ED3" w:rsidP="00570C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183ED3" w:rsidRPr="009C6472" w:rsidRDefault="00FB6020" w:rsidP="00570C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</w:tr>
      <w:tr w:rsidR="00AB6BC2" w:rsidRPr="009C6472" w:rsidTr="00F858A8">
        <w:tblPrEx>
          <w:tblCellMar>
            <w:left w:w="56" w:type="dxa"/>
            <w:right w:w="56" w:type="dxa"/>
          </w:tblCellMar>
        </w:tblPrEx>
        <w:trPr>
          <w:cantSplit/>
          <w:trHeight w:val="920"/>
        </w:trPr>
        <w:tc>
          <w:tcPr>
            <w:tcW w:w="1668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4536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За заполне</w:t>
            </w:r>
            <w:r w:rsidR="00F858A8" w:rsidRPr="009C6472">
              <w:rPr>
                <w:rFonts w:ascii="Times New Roman" w:hAnsi="Times New Roman"/>
                <w:sz w:val="24"/>
                <w:szCs w:val="24"/>
              </w:rPr>
              <w:t>ние и введение  сведений в АИСУ,</w:t>
            </w:r>
            <w:r w:rsidRPr="009C6472">
              <w:rPr>
                <w:rFonts w:ascii="Times New Roman" w:hAnsi="Times New Roman"/>
                <w:sz w:val="24"/>
                <w:szCs w:val="24"/>
              </w:rPr>
              <w:t xml:space="preserve"> за обеспечение функционирования официального сайта ОУ</w:t>
            </w:r>
            <w:r w:rsidR="00F858A8" w:rsidRPr="009C6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5000 рублей</w:t>
            </w:r>
          </w:p>
        </w:tc>
        <w:tc>
          <w:tcPr>
            <w:tcW w:w="1984" w:type="dxa"/>
          </w:tcPr>
          <w:p w:rsidR="00AB6BC2" w:rsidRPr="009C6472" w:rsidRDefault="00FB6020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</w:tr>
      <w:tr w:rsidR="00AB6BC2" w:rsidRPr="009C6472" w:rsidTr="004D0BA8">
        <w:tblPrEx>
          <w:tblCellMar>
            <w:left w:w="56" w:type="dxa"/>
            <w:right w:w="56" w:type="dxa"/>
          </w:tblCellMar>
        </w:tblPrEx>
        <w:trPr>
          <w:cantSplit/>
          <w:trHeight w:val="1178"/>
        </w:trPr>
        <w:tc>
          <w:tcPr>
            <w:tcW w:w="1668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4536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За оформление меню, диетического питания, работа в программе «Питание в ДОУ»</w:t>
            </w:r>
          </w:p>
        </w:tc>
        <w:tc>
          <w:tcPr>
            <w:tcW w:w="2126" w:type="dxa"/>
          </w:tcPr>
          <w:p w:rsidR="00AB6BC2" w:rsidRPr="009C6472" w:rsidRDefault="00AB6BC2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4000 рублей</w:t>
            </w:r>
          </w:p>
        </w:tc>
        <w:tc>
          <w:tcPr>
            <w:tcW w:w="1984" w:type="dxa"/>
          </w:tcPr>
          <w:p w:rsidR="00AB6BC2" w:rsidRPr="009C6472" w:rsidRDefault="00FB6020" w:rsidP="00570C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2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</w:tr>
    </w:tbl>
    <w:p w:rsidR="00AE1FD4" w:rsidRPr="009C6472" w:rsidRDefault="00AE1FD4" w:rsidP="00570C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05" w:rsidRPr="009C0634" w:rsidRDefault="00791705" w:rsidP="00791705">
      <w:pPr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 xml:space="preserve">ДОПЛАТЫ ЗА УСЛОВИЯ ТРУДА, ОКЛОНЯЮЩИХСЯ ОТ </w:t>
      </w:r>
      <w:proofErr w:type="gramStart"/>
      <w:r w:rsidRPr="009C0634">
        <w:rPr>
          <w:rFonts w:ascii="Times New Roman" w:hAnsi="Times New Roman"/>
          <w:b/>
          <w:sz w:val="24"/>
          <w:szCs w:val="24"/>
        </w:rPr>
        <w:t>НОРМАЛЬНЫХ</w:t>
      </w:r>
      <w:proofErr w:type="gramEnd"/>
      <w:r w:rsidRPr="009C0634">
        <w:rPr>
          <w:rFonts w:ascii="Times New Roman" w:hAnsi="Times New Roman"/>
          <w:b/>
          <w:sz w:val="24"/>
          <w:szCs w:val="24"/>
        </w:rPr>
        <w:t xml:space="preserve"> И НЕПОСРЕДСТВЕННО СВЯЗАННЫХ С ОБРАЗОВАТЕЛЬНЫМ ПРОЦЕССОМ</w:t>
      </w:r>
    </w:p>
    <w:p w:rsidR="000F118B" w:rsidRPr="004D0BA8" w:rsidRDefault="000F118B" w:rsidP="000F118B">
      <w:pPr>
        <w:suppressAutoHyphens/>
        <w:spacing w:after="0" w:line="240" w:lineRule="auto"/>
        <w:ind w:left="78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925"/>
        <w:gridCol w:w="2520"/>
        <w:gridCol w:w="2160"/>
      </w:tblGrid>
      <w:tr w:rsidR="00791705" w:rsidRPr="00791705" w:rsidTr="00791705">
        <w:tc>
          <w:tcPr>
            <w:tcW w:w="2463" w:type="dxa"/>
          </w:tcPr>
          <w:p w:rsidR="00791705" w:rsidRPr="00791705" w:rsidRDefault="00791705" w:rsidP="0079170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1705"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 работы</w:t>
            </w:r>
          </w:p>
        </w:tc>
        <w:tc>
          <w:tcPr>
            <w:tcW w:w="2925" w:type="dxa"/>
          </w:tcPr>
          <w:p w:rsidR="00791705" w:rsidRPr="00791705" w:rsidRDefault="00791705" w:rsidP="0079170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1705">
              <w:rPr>
                <w:rFonts w:ascii="Times New Roman" w:hAnsi="Times New Roman"/>
                <w:bCs/>
                <w:iCs/>
                <w:sz w:val="24"/>
                <w:szCs w:val="24"/>
              </w:rPr>
              <w:t>Виды доплат</w:t>
            </w:r>
          </w:p>
        </w:tc>
        <w:tc>
          <w:tcPr>
            <w:tcW w:w="2520" w:type="dxa"/>
          </w:tcPr>
          <w:p w:rsidR="00791705" w:rsidRPr="00791705" w:rsidRDefault="00791705" w:rsidP="0079170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1705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доплаты</w:t>
            </w:r>
          </w:p>
        </w:tc>
        <w:tc>
          <w:tcPr>
            <w:tcW w:w="2160" w:type="dxa"/>
          </w:tcPr>
          <w:p w:rsidR="00791705" w:rsidRPr="00791705" w:rsidRDefault="00791705" w:rsidP="0079170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1705">
              <w:rPr>
                <w:rFonts w:ascii="Times New Roman" w:hAnsi="Times New Roman"/>
                <w:bCs/>
                <w:iCs/>
                <w:sz w:val="24"/>
                <w:szCs w:val="24"/>
              </w:rPr>
              <w:t>На период</w:t>
            </w:r>
          </w:p>
        </w:tc>
      </w:tr>
      <w:tr w:rsidR="00791705" w:rsidRPr="00791705" w:rsidTr="00791705">
        <w:tc>
          <w:tcPr>
            <w:tcW w:w="2463" w:type="dxa"/>
          </w:tcPr>
          <w:p w:rsidR="00791705" w:rsidRPr="00791705" w:rsidRDefault="00791705" w:rsidP="00791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705">
              <w:rPr>
                <w:rFonts w:ascii="Times New Roman" w:hAnsi="Times New Roman"/>
                <w:sz w:val="24"/>
                <w:szCs w:val="24"/>
              </w:rPr>
              <w:t>Заместитель завед</w:t>
            </w:r>
            <w:r w:rsidRPr="007917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1705">
              <w:rPr>
                <w:rFonts w:ascii="Times New Roman" w:hAnsi="Times New Roman"/>
                <w:sz w:val="24"/>
                <w:szCs w:val="24"/>
              </w:rPr>
              <w:t>ющего</w:t>
            </w:r>
          </w:p>
        </w:tc>
        <w:tc>
          <w:tcPr>
            <w:tcW w:w="2925" w:type="dxa"/>
          </w:tcPr>
          <w:p w:rsidR="00791705" w:rsidRPr="00791705" w:rsidRDefault="00791705" w:rsidP="00791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705">
              <w:rPr>
                <w:rFonts w:ascii="Times New Roman" w:hAnsi="Times New Roman"/>
                <w:sz w:val="24"/>
                <w:szCs w:val="24"/>
              </w:rPr>
              <w:t>Ненормированный раб</w:t>
            </w:r>
            <w:r w:rsidRPr="007917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705">
              <w:rPr>
                <w:rFonts w:ascii="Times New Roman" w:hAnsi="Times New Roman"/>
                <w:sz w:val="24"/>
                <w:szCs w:val="24"/>
              </w:rPr>
              <w:t>чий день</w:t>
            </w:r>
          </w:p>
        </w:tc>
        <w:tc>
          <w:tcPr>
            <w:tcW w:w="2520" w:type="dxa"/>
          </w:tcPr>
          <w:p w:rsidR="00791705" w:rsidRPr="00791705" w:rsidRDefault="004D0BA8" w:rsidP="007917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91705" w:rsidRPr="00791705">
              <w:rPr>
                <w:rFonts w:ascii="Times New Roman" w:hAnsi="Times New Roman"/>
                <w:bCs/>
                <w:sz w:val="24"/>
                <w:szCs w:val="24"/>
              </w:rPr>
              <w:t xml:space="preserve"> календарных дней к очередному отпуску</w:t>
            </w:r>
          </w:p>
        </w:tc>
        <w:tc>
          <w:tcPr>
            <w:tcW w:w="2160" w:type="dxa"/>
          </w:tcPr>
          <w:p w:rsidR="00791705" w:rsidRPr="00791705" w:rsidRDefault="00791705" w:rsidP="007917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05">
              <w:rPr>
                <w:rFonts w:ascii="Times New Roman" w:hAnsi="Times New Roman"/>
                <w:bCs/>
                <w:sz w:val="24"/>
                <w:szCs w:val="24"/>
              </w:rPr>
              <w:t>с 01.01.20</w:t>
            </w:r>
            <w:r w:rsidR="00792F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C0634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79170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C06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91705" w:rsidRPr="00791705" w:rsidRDefault="00792FEA" w:rsidP="009C06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31.12.201</w:t>
            </w:r>
            <w:r w:rsidR="009C063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91705" w:rsidRPr="0079170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9C06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91705" w:rsidRPr="00791705" w:rsidTr="00791705">
        <w:tc>
          <w:tcPr>
            <w:tcW w:w="2463" w:type="dxa"/>
          </w:tcPr>
          <w:p w:rsidR="00791705" w:rsidRPr="00791705" w:rsidRDefault="00791705" w:rsidP="00791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705">
              <w:rPr>
                <w:rFonts w:ascii="Times New Roman" w:hAnsi="Times New Roman"/>
                <w:sz w:val="24"/>
                <w:szCs w:val="24"/>
              </w:rPr>
              <w:t>Шеф-повар, повара</w:t>
            </w:r>
          </w:p>
        </w:tc>
        <w:tc>
          <w:tcPr>
            <w:tcW w:w="2925" w:type="dxa"/>
          </w:tcPr>
          <w:p w:rsidR="00791705" w:rsidRPr="00791705" w:rsidRDefault="00791705" w:rsidP="00791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705">
              <w:rPr>
                <w:rFonts w:ascii="Times New Roman" w:hAnsi="Times New Roman"/>
                <w:sz w:val="24"/>
                <w:szCs w:val="24"/>
              </w:rPr>
              <w:t>Работы у горячих плит</w:t>
            </w:r>
          </w:p>
        </w:tc>
        <w:tc>
          <w:tcPr>
            <w:tcW w:w="2520" w:type="dxa"/>
          </w:tcPr>
          <w:p w:rsidR="00791705" w:rsidRPr="00791705" w:rsidRDefault="004D0BA8" w:rsidP="007917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91705">
              <w:rPr>
                <w:rFonts w:ascii="Times New Roman" w:hAnsi="Times New Roman"/>
                <w:bCs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160" w:type="dxa"/>
          </w:tcPr>
          <w:p w:rsidR="00791705" w:rsidRPr="00791705" w:rsidRDefault="00792FEA" w:rsidP="007917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01.01.201</w:t>
            </w:r>
            <w:r w:rsidR="009C0634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791705" w:rsidRPr="0079170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791705" w:rsidRPr="00791705" w:rsidRDefault="00792FEA" w:rsidP="009C06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31.12.201</w:t>
            </w:r>
            <w:r w:rsidR="009C063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91705" w:rsidRPr="0079170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</w:tr>
    </w:tbl>
    <w:p w:rsidR="009C6472" w:rsidRDefault="009C6472" w:rsidP="0079170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1705" w:rsidRPr="009C6472" w:rsidRDefault="00791705" w:rsidP="0079170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C6472">
        <w:rPr>
          <w:rFonts w:ascii="Times New Roman" w:hAnsi="Times New Roman"/>
          <w:sz w:val="24"/>
          <w:szCs w:val="24"/>
        </w:rPr>
        <w:t xml:space="preserve">Основание: Постановлением Госкомтруда СССР и Секретариата ВЦСПС от 03.10.1986 г.     № 387/22-78 «Типовое положение об оценке условий труда на рабочих местах и порядок применения отраслевых перечней работ, на которых могут устанавливаться доплаты рабочих за условия труда», Приложение 1 к приказу </w:t>
      </w:r>
      <w:proofErr w:type="spellStart"/>
      <w:r w:rsidRPr="009C6472">
        <w:rPr>
          <w:rFonts w:ascii="Times New Roman" w:hAnsi="Times New Roman"/>
          <w:sz w:val="24"/>
          <w:szCs w:val="24"/>
        </w:rPr>
        <w:t>Госкомобразования</w:t>
      </w:r>
      <w:proofErr w:type="spellEnd"/>
      <w:r w:rsidRPr="009C6472">
        <w:rPr>
          <w:rFonts w:ascii="Times New Roman" w:hAnsi="Times New Roman"/>
          <w:sz w:val="24"/>
          <w:szCs w:val="24"/>
        </w:rPr>
        <w:t xml:space="preserve"> СССР от 20.08.90 № 579.</w:t>
      </w:r>
    </w:p>
    <w:p w:rsidR="00D25058" w:rsidRPr="00791705" w:rsidRDefault="00D25058" w:rsidP="0079170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18B" w:rsidRPr="009C0634" w:rsidRDefault="009C6472" w:rsidP="009C6472">
      <w:pPr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 xml:space="preserve"> УСЛОВИЯ И ПОРЯДОК ПРЕМИРОВАНИЯ РАБОТНИКОВ УЧРЕЖДЕНИЯ</w:t>
      </w:r>
    </w:p>
    <w:p w:rsidR="00791705" w:rsidRPr="00570C58" w:rsidRDefault="00D25058" w:rsidP="00D25058">
      <w:pPr>
        <w:pStyle w:val="a4"/>
        <w:numPr>
          <w:ilvl w:val="1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Кроме надбавок за сложность,  напряженность и интенсивность труда, работникам Учреждения может устанавливаться премия по результатам работы за квартал, полугодие, 9 месяцев и год.</w:t>
      </w:r>
    </w:p>
    <w:p w:rsidR="00D25058" w:rsidRPr="00570C58" w:rsidRDefault="00D25058" w:rsidP="00D25058">
      <w:pPr>
        <w:pStyle w:val="a4"/>
        <w:numPr>
          <w:ilvl w:val="1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Единовременные премии могут выплачиваться как группе работников, так и отдельным работникам Учреждения за выполнение особо важных заданий и достижений в работе.</w:t>
      </w:r>
    </w:p>
    <w:p w:rsidR="00947868" w:rsidRPr="00570C58" w:rsidRDefault="00947868" w:rsidP="00947868">
      <w:pPr>
        <w:pStyle w:val="a4"/>
        <w:numPr>
          <w:ilvl w:val="1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Выплата единовременных премий производится из фонда оплаты труда за счет экономии средств.</w:t>
      </w:r>
    </w:p>
    <w:p w:rsidR="00947868" w:rsidRPr="00570C58" w:rsidRDefault="00947868" w:rsidP="00947868">
      <w:pPr>
        <w:pStyle w:val="a4"/>
        <w:numPr>
          <w:ilvl w:val="1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Конкретные размеры премий устанавливаются, исходя из значимости достижений.</w:t>
      </w:r>
    </w:p>
    <w:p w:rsidR="00947868" w:rsidRPr="00570C58" w:rsidRDefault="00947868" w:rsidP="00947868">
      <w:pPr>
        <w:pStyle w:val="a4"/>
        <w:numPr>
          <w:ilvl w:val="1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Основанием для начисления и выплаты премии являются данные бухгалтерского учета и </w:t>
      </w:r>
      <w:r w:rsidR="00855DE5" w:rsidRPr="00570C58">
        <w:rPr>
          <w:rFonts w:ascii="Times New Roman" w:hAnsi="Times New Roman"/>
          <w:sz w:val="24"/>
          <w:szCs w:val="24"/>
        </w:rPr>
        <w:t>приказ заведующего ГБДОУ.</w:t>
      </w:r>
    </w:p>
    <w:p w:rsidR="00855DE5" w:rsidRPr="00570C58" w:rsidRDefault="00855DE5" w:rsidP="00947868">
      <w:pPr>
        <w:pStyle w:val="a4"/>
        <w:numPr>
          <w:ilvl w:val="1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Премирование руководителя Учреждения осуществляется вышестоящей организацией и выплачивается из фонда оплаты труда Учрежде</w:t>
      </w:r>
      <w:r w:rsidR="00947A74" w:rsidRPr="00570C58">
        <w:rPr>
          <w:rFonts w:ascii="Times New Roman" w:hAnsi="Times New Roman"/>
          <w:sz w:val="24"/>
          <w:szCs w:val="24"/>
        </w:rPr>
        <w:t>ния.</w:t>
      </w:r>
    </w:p>
    <w:p w:rsidR="00947A74" w:rsidRPr="00570C58" w:rsidRDefault="00947A74" w:rsidP="00947A74">
      <w:pPr>
        <w:pStyle w:val="a4"/>
        <w:numPr>
          <w:ilvl w:val="1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Премия из фонда экономии заработной платы не выплачивается  в случае  подачи сотрудником заявления об увольнении.</w:t>
      </w:r>
    </w:p>
    <w:p w:rsidR="00947A74" w:rsidRPr="00570C58" w:rsidRDefault="00947A74" w:rsidP="00947A74">
      <w:pPr>
        <w:pStyle w:val="a4"/>
        <w:suppressAutoHyphens/>
        <w:ind w:left="1176"/>
        <w:jc w:val="both"/>
        <w:rPr>
          <w:rFonts w:ascii="Times New Roman" w:hAnsi="Times New Roman"/>
          <w:sz w:val="24"/>
          <w:szCs w:val="24"/>
        </w:rPr>
      </w:pPr>
    </w:p>
    <w:p w:rsidR="00791705" w:rsidRPr="009C0634" w:rsidRDefault="00855DE5" w:rsidP="00855DE5">
      <w:pPr>
        <w:spacing w:after="0"/>
        <w:jc w:val="center"/>
        <w:outlineLvl w:val="0"/>
        <w:rPr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 xml:space="preserve">      </w:t>
      </w:r>
      <w:r w:rsidR="00791705" w:rsidRPr="009C0634">
        <w:rPr>
          <w:rFonts w:ascii="Times New Roman" w:hAnsi="Times New Roman"/>
          <w:b/>
          <w:sz w:val="24"/>
          <w:szCs w:val="24"/>
        </w:rPr>
        <w:t>7.</w:t>
      </w:r>
      <w:r w:rsidR="00791705" w:rsidRPr="009C0634">
        <w:rPr>
          <w:b/>
          <w:sz w:val="24"/>
          <w:szCs w:val="24"/>
        </w:rPr>
        <w:t xml:space="preserve"> </w:t>
      </w:r>
      <w:r w:rsidRPr="009C0634">
        <w:rPr>
          <w:rFonts w:ascii="Times New Roman" w:hAnsi="Times New Roman"/>
          <w:b/>
          <w:sz w:val="24"/>
          <w:szCs w:val="24"/>
        </w:rPr>
        <w:t>УСЛОВИЯ И ПОРЯДОК УСТАНОВЛЕНИЯ ПОО</w:t>
      </w:r>
      <w:r w:rsidR="009C0634" w:rsidRPr="009C0634">
        <w:rPr>
          <w:rFonts w:ascii="Times New Roman" w:hAnsi="Times New Roman"/>
          <w:b/>
          <w:sz w:val="24"/>
          <w:szCs w:val="24"/>
        </w:rPr>
        <w:t>Щ</w:t>
      </w:r>
      <w:r w:rsidRPr="009C0634">
        <w:rPr>
          <w:rFonts w:ascii="Times New Roman" w:hAnsi="Times New Roman"/>
          <w:b/>
          <w:sz w:val="24"/>
          <w:szCs w:val="24"/>
        </w:rPr>
        <w:t>РИТЕЛЬНЫХ ВЫПЛАТ</w:t>
      </w:r>
    </w:p>
    <w:p w:rsidR="000F118B" w:rsidRPr="00570C58" w:rsidRDefault="00791705" w:rsidP="009C6472">
      <w:pPr>
        <w:pStyle w:val="aa"/>
        <w:suppressAutoHyphens/>
        <w:spacing w:after="0"/>
        <w:ind w:left="0" w:firstLine="709"/>
        <w:jc w:val="both"/>
      </w:pPr>
      <w:r w:rsidRPr="00570C58">
        <w:t xml:space="preserve">7.1. </w:t>
      </w:r>
      <w:r w:rsidR="00855DE5" w:rsidRPr="00570C58">
        <w:t xml:space="preserve">Кроме премии по результатам работы работникам Учреждения могут устанавливаться поощрительные выплаты. Поощрительные выплаты производятся в связи с праздничными днями, юбилейными датами </w:t>
      </w:r>
      <w:proofErr w:type="gramStart"/>
      <w:r w:rsidR="00855DE5" w:rsidRPr="00570C58">
        <w:t xml:space="preserve">( </w:t>
      </w:r>
      <w:proofErr w:type="gramEnd"/>
      <w:r w:rsidR="00855DE5" w:rsidRPr="00570C58">
        <w:t>50-лет со дня рождения, через каждые 5 лет), трудовые юбилеи (20 лет, через каждые 5 лет), с уходом на пенсию. К праздничным дням относятся: Новый год, Международный женский день 8 марта, профессиональный праздник – День дошкольного работника.</w:t>
      </w:r>
    </w:p>
    <w:p w:rsidR="00855DE5" w:rsidRPr="00570C58" w:rsidRDefault="00791705" w:rsidP="00791705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7.2. </w:t>
      </w:r>
      <w:r w:rsidR="00855DE5" w:rsidRPr="00570C58">
        <w:rPr>
          <w:rFonts w:ascii="Times New Roman" w:hAnsi="Times New Roman"/>
          <w:sz w:val="24"/>
          <w:szCs w:val="24"/>
        </w:rPr>
        <w:t>Поощрительные выплаты производятся о пределах средств фонда оплаты труда:</w:t>
      </w:r>
      <w:r w:rsidRPr="00570C58">
        <w:rPr>
          <w:rFonts w:ascii="Times New Roman" w:hAnsi="Times New Roman"/>
          <w:sz w:val="24"/>
          <w:szCs w:val="24"/>
        </w:rPr>
        <w:t xml:space="preserve"> </w:t>
      </w:r>
    </w:p>
    <w:p w:rsidR="00855DE5" w:rsidRPr="00570C58" w:rsidRDefault="009C0634" w:rsidP="00855DE5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Заведующему, </w:t>
      </w:r>
      <w:r w:rsidR="00855DE5" w:rsidRPr="00570C58">
        <w:rPr>
          <w:rFonts w:ascii="Times New Roman" w:hAnsi="Times New Roman"/>
          <w:sz w:val="24"/>
          <w:szCs w:val="24"/>
        </w:rPr>
        <w:t xml:space="preserve">Заместителям заведующего, руководителю структурного подразделения – не более </w:t>
      </w:r>
      <w:r>
        <w:rPr>
          <w:rFonts w:ascii="Times New Roman" w:hAnsi="Times New Roman"/>
          <w:sz w:val="24"/>
          <w:szCs w:val="24"/>
        </w:rPr>
        <w:t>5</w:t>
      </w:r>
      <w:r w:rsidR="00855DE5" w:rsidRPr="00570C58">
        <w:rPr>
          <w:rFonts w:ascii="Times New Roman" w:hAnsi="Times New Roman"/>
          <w:sz w:val="24"/>
          <w:szCs w:val="24"/>
        </w:rPr>
        <w:t xml:space="preserve"> должностных окладов в год;</w:t>
      </w:r>
    </w:p>
    <w:p w:rsidR="00855DE5" w:rsidRPr="00570C58" w:rsidRDefault="00855DE5" w:rsidP="00570C58">
      <w:pPr>
        <w:pStyle w:val="a4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lastRenderedPageBreak/>
        <w:t xml:space="preserve">Другим работникам Учреждения – не более </w:t>
      </w:r>
      <w:r w:rsidR="009C0634">
        <w:rPr>
          <w:rFonts w:ascii="Times New Roman" w:hAnsi="Times New Roman"/>
          <w:sz w:val="24"/>
          <w:szCs w:val="24"/>
        </w:rPr>
        <w:t>3</w:t>
      </w:r>
      <w:r w:rsidRPr="00570C58">
        <w:rPr>
          <w:rFonts w:ascii="Times New Roman" w:hAnsi="Times New Roman"/>
          <w:sz w:val="24"/>
          <w:szCs w:val="24"/>
        </w:rPr>
        <w:t xml:space="preserve"> должностных окладов (тарифной ставки).</w:t>
      </w:r>
    </w:p>
    <w:p w:rsidR="00791705" w:rsidRPr="00570C58" w:rsidRDefault="00855DE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          </w:t>
      </w:r>
      <w:r w:rsidR="00791705" w:rsidRPr="00570C58">
        <w:rPr>
          <w:rFonts w:ascii="Times New Roman" w:hAnsi="Times New Roman"/>
          <w:sz w:val="24"/>
          <w:szCs w:val="24"/>
        </w:rPr>
        <w:t xml:space="preserve">7.3. </w:t>
      </w:r>
      <w:r w:rsidRPr="00570C58">
        <w:rPr>
          <w:rFonts w:ascii="Times New Roman" w:hAnsi="Times New Roman"/>
          <w:sz w:val="24"/>
          <w:szCs w:val="24"/>
        </w:rPr>
        <w:t xml:space="preserve">Поощрительные выплаты распространяются на всех работников Учреждения, а также на: </w:t>
      </w:r>
      <w:r w:rsidR="00947A74" w:rsidRPr="00570C58">
        <w:rPr>
          <w:rFonts w:ascii="Times New Roman" w:hAnsi="Times New Roman"/>
          <w:sz w:val="24"/>
          <w:szCs w:val="24"/>
        </w:rPr>
        <w:t>ветеранов труда за многолетнюю безупречную работу; пенсионеров (в дни юбилеев и знаменательных дат).</w:t>
      </w:r>
    </w:p>
    <w:p w:rsidR="00791705" w:rsidRPr="00570C58" w:rsidRDefault="00791705" w:rsidP="00570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7.4. </w:t>
      </w:r>
      <w:r w:rsidR="00947A74" w:rsidRPr="00570C58">
        <w:rPr>
          <w:rFonts w:ascii="Times New Roman" w:hAnsi="Times New Roman"/>
          <w:sz w:val="24"/>
          <w:szCs w:val="24"/>
        </w:rPr>
        <w:t>Поощрительные выплаты руководителю Учреждения устанавливаются вышестоящей организацией.</w:t>
      </w:r>
    </w:p>
    <w:p w:rsidR="00947A74" w:rsidRPr="00570C58" w:rsidRDefault="00947A74" w:rsidP="00570C58">
      <w:pPr>
        <w:pStyle w:val="a4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Основанием для начисления и выплаты поощрительных выплат  являются данные бухгалтерского учета и приказ заведующего ГБДОУ.</w:t>
      </w:r>
    </w:p>
    <w:p w:rsidR="00947A74" w:rsidRPr="00947A74" w:rsidRDefault="00947A74" w:rsidP="00570C58">
      <w:pPr>
        <w:pStyle w:val="a4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7A74" w:rsidRPr="009C0634" w:rsidRDefault="00947A74" w:rsidP="009C0634">
      <w:pPr>
        <w:pStyle w:val="a4"/>
        <w:numPr>
          <w:ilvl w:val="0"/>
          <w:numId w:val="23"/>
        </w:num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>УСЛОВИЯ И ПОРЯДОК ВЫПЛАТЫ ЕДИНОВРЕМЕННОЙ</w:t>
      </w:r>
    </w:p>
    <w:p w:rsidR="00791705" w:rsidRPr="009C0634" w:rsidRDefault="00791705" w:rsidP="009C0634">
      <w:pPr>
        <w:pStyle w:val="a4"/>
        <w:spacing w:after="0"/>
        <w:ind w:left="4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>МАТЕРИАЛЬН</w:t>
      </w:r>
      <w:r w:rsidR="00947A74" w:rsidRPr="009C0634">
        <w:rPr>
          <w:rFonts w:ascii="Times New Roman" w:hAnsi="Times New Roman"/>
          <w:b/>
          <w:sz w:val="24"/>
          <w:szCs w:val="24"/>
        </w:rPr>
        <w:t>ОЙ</w:t>
      </w:r>
      <w:r w:rsidRPr="009C0634">
        <w:rPr>
          <w:rFonts w:ascii="Times New Roman" w:hAnsi="Times New Roman"/>
          <w:b/>
          <w:sz w:val="24"/>
          <w:szCs w:val="24"/>
        </w:rPr>
        <w:t xml:space="preserve"> ПОМОЩ</w:t>
      </w:r>
      <w:r w:rsidR="00947A74" w:rsidRPr="009C0634">
        <w:rPr>
          <w:rFonts w:ascii="Times New Roman" w:hAnsi="Times New Roman"/>
          <w:b/>
          <w:sz w:val="24"/>
          <w:szCs w:val="24"/>
        </w:rPr>
        <w:t>И</w:t>
      </w:r>
    </w:p>
    <w:p w:rsidR="00947A74" w:rsidRPr="00570C58" w:rsidRDefault="00791705" w:rsidP="00570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8.1. </w:t>
      </w:r>
      <w:r w:rsidR="00947A74" w:rsidRPr="00570C58">
        <w:rPr>
          <w:rFonts w:ascii="Times New Roman" w:hAnsi="Times New Roman"/>
          <w:sz w:val="24"/>
          <w:szCs w:val="24"/>
        </w:rPr>
        <w:t>Единовременная м</w:t>
      </w:r>
      <w:r w:rsidRPr="00570C58">
        <w:rPr>
          <w:rFonts w:ascii="Times New Roman" w:hAnsi="Times New Roman"/>
          <w:sz w:val="24"/>
          <w:szCs w:val="24"/>
        </w:rPr>
        <w:t xml:space="preserve">атериальная помощь оказывается сотрудникам  </w:t>
      </w:r>
      <w:r w:rsidR="00947A74" w:rsidRPr="00570C58">
        <w:rPr>
          <w:rFonts w:ascii="Times New Roman" w:hAnsi="Times New Roman"/>
          <w:sz w:val="24"/>
          <w:szCs w:val="24"/>
        </w:rPr>
        <w:t xml:space="preserve">Учреждения в связи с материальными затруднениями, вызванными следующими обстоятельствами: </w:t>
      </w:r>
    </w:p>
    <w:p w:rsidR="00791705" w:rsidRPr="00570C58" w:rsidRDefault="00947A74" w:rsidP="00570C58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уходом в отпуск на лечение;</w:t>
      </w:r>
    </w:p>
    <w:p w:rsidR="00947A74" w:rsidRPr="00570C58" w:rsidRDefault="00947A74" w:rsidP="00570C58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продолжительной болезнью работника или членов его семьи (более 4-х месяцев);</w:t>
      </w:r>
    </w:p>
    <w:p w:rsidR="00947A74" w:rsidRPr="00570C58" w:rsidRDefault="00947A74" w:rsidP="00570C58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рождением ребенка;</w:t>
      </w:r>
    </w:p>
    <w:p w:rsidR="00947A74" w:rsidRPr="00570C58" w:rsidRDefault="00947A74" w:rsidP="00570C58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смертью членов семьи (близких родственников);</w:t>
      </w:r>
    </w:p>
    <w:p w:rsidR="00947A74" w:rsidRPr="00570C58" w:rsidRDefault="00F858A8" w:rsidP="00570C58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получением инвалидности в результате производственных травм;</w:t>
      </w:r>
    </w:p>
    <w:p w:rsidR="00F858A8" w:rsidRPr="00570C58" w:rsidRDefault="00F858A8" w:rsidP="00570C58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стихийным бедствием и др. причинами;</w:t>
      </w:r>
    </w:p>
    <w:p w:rsidR="00F858A8" w:rsidRPr="00570C58" w:rsidRDefault="00F858A8" w:rsidP="00570C58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при </w:t>
      </w:r>
      <w:r w:rsidR="00E6065B">
        <w:rPr>
          <w:rFonts w:ascii="Times New Roman" w:hAnsi="Times New Roman"/>
          <w:sz w:val="24"/>
          <w:szCs w:val="24"/>
        </w:rPr>
        <w:t>прохождении курсовой подготовки, переподготовки с целью повышения квалификации, необходимой для осуществления основной профессиональной деятельности на коммерческой основе в нерабочее время.</w:t>
      </w:r>
    </w:p>
    <w:p w:rsidR="00947A74" w:rsidRPr="00570C58" w:rsidRDefault="00F858A8" w:rsidP="00570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8.2. Размер единовременной материальной помощи зависит от конкретной ситуации, но не ниже одного </w:t>
      </w:r>
      <w:r w:rsidR="00676FE6">
        <w:rPr>
          <w:rFonts w:ascii="Times New Roman" w:hAnsi="Times New Roman"/>
          <w:sz w:val="24"/>
          <w:szCs w:val="24"/>
        </w:rPr>
        <w:t>базового</w:t>
      </w:r>
      <w:r w:rsidRPr="00570C58">
        <w:rPr>
          <w:rFonts w:ascii="Times New Roman" w:hAnsi="Times New Roman"/>
          <w:sz w:val="24"/>
          <w:szCs w:val="24"/>
        </w:rPr>
        <w:t xml:space="preserve"> оклада (тарифной сетки), и определяется руководителем Учреждения по согласованию с профсоюзным комитетом в пределах </w:t>
      </w:r>
      <w:proofErr w:type="gramStart"/>
      <w:r w:rsidRPr="00570C58">
        <w:rPr>
          <w:rFonts w:ascii="Times New Roman" w:hAnsi="Times New Roman"/>
          <w:sz w:val="24"/>
          <w:szCs w:val="24"/>
        </w:rPr>
        <w:t>средств экономии фонда оплаты труда</w:t>
      </w:r>
      <w:proofErr w:type="gramEnd"/>
      <w:r w:rsidRPr="00570C58">
        <w:rPr>
          <w:rFonts w:ascii="Times New Roman" w:hAnsi="Times New Roman"/>
          <w:sz w:val="24"/>
          <w:szCs w:val="24"/>
        </w:rPr>
        <w:t>.</w:t>
      </w:r>
    </w:p>
    <w:p w:rsidR="00F858A8" w:rsidRPr="00570C58" w:rsidRDefault="00F858A8" w:rsidP="00570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8.3. Оказание единовременной материальной помощи производится на основании заявления работника и ходатайства профсоюзной организации Учреждения, документов подтверждающих право на ее получение.</w:t>
      </w:r>
    </w:p>
    <w:p w:rsidR="00791705" w:rsidRPr="00570C58" w:rsidRDefault="00791705" w:rsidP="00570C58">
      <w:pPr>
        <w:spacing w:after="0"/>
        <w:jc w:val="both"/>
        <w:rPr>
          <w:sz w:val="24"/>
          <w:szCs w:val="24"/>
        </w:rPr>
      </w:pPr>
    </w:p>
    <w:p w:rsidR="004B5755" w:rsidRPr="00D84FCE" w:rsidRDefault="00791705" w:rsidP="00D84FCE">
      <w:pPr>
        <w:pStyle w:val="a4"/>
        <w:numPr>
          <w:ilvl w:val="0"/>
          <w:numId w:val="7"/>
        </w:num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>ПОРЯДОК УСТАНОВЛЕНИЯ СТИМУЛИРУЮЩИХ НАДБАВОК</w:t>
      </w:r>
    </w:p>
    <w:p w:rsidR="00791705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9</w:t>
      </w:r>
      <w:r w:rsidR="00791705" w:rsidRPr="00570C58">
        <w:rPr>
          <w:rFonts w:ascii="Times New Roman" w:hAnsi="Times New Roman"/>
          <w:sz w:val="24"/>
          <w:szCs w:val="24"/>
        </w:rPr>
        <w:t>.1. К выплатам стимулирующего характера относятся выплаты, направленные на стимулирование работника к качественному результату труда.</w:t>
      </w:r>
    </w:p>
    <w:p w:rsidR="00791705" w:rsidRPr="00570C58" w:rsidRDefault="0079170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05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 9</w:t>
      </w:r>
      <w:r w:rsidR="00791705" w:rsidRPr="00570C58">
        <w:rPr>
          <w:rFonts w:ascii="Times New Roman" w:hAnsi="Times New Roman"/>
          <w:sz w:val="24"/>
          <w:szCs w:val="24"/>
        </w:rPr>
        <w:t>.2.  Выплаты стимулирующего характера рекомендуется устанавливать работнику с учетом критериев оценки качества труда, позволяющих оценить результативность и качество его работы.</w:t>
      </w:r>
    </w:p>
    <w:p w:rsidR="00791705" w:rsidRPr="00570C58" w:rsidRDefault="0079170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05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9</w:t>
      </w:r>
      <w:r w:rsidR="00791705" w:rsidRPr="00570C58">
        <w:rPr>
          <w:rFonts w:ascii="Times New Roman" w:hAnsi="Times New Roman"/>
          <w:sz w:val="24"/>
          <w:szCs w:val="24"/>
        </w:rPr>
        <w:t>.3. Разногласия по установлению стимулирующих  надбавок между работником и администрацией могут быть урегулированы либо согласительной комиссией, либо общим собранием трудового коллектива в соответствии с настоящим Положением, либо внесением дополнительных изменений к нему в течение года.</w:t>
      </w:r>
    </w:p>
    <w:p w:rsidR="00791705" w:rsidRPr="00570C58" w:rsidRDefault="0079170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05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9</w:t>
      </w:r>
      <w:r w:rsidR="00791705" w:rsidRPr="00570C58">
        <w:rPr>
          <w:rFonts w:ascii="Times New Roman" w:hAnsi="Times New Roman"/>
          <w:sz w:val="24"/>
          <w:szCs w:val="24"/>
        </w:rPr>
        <w:t>.4.Схема формирования персональной надбавки стимулирующего характера за качество труда педагогического работника</w:t>
      </w:r>
    </w:p>
    <w:p w:rsidR="00791705" w:rsidRPr="00570C58" w:rsidRDefault="0079170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634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9</w:t>
      </w:r>
      <w:r w:rsidR="00791705" w:rsidRPr="00570C58">
        <w:rPr>
          <w:rFonts w:ascii="Times New Roman" w:hAnsi="Times New Roman"/>
          <w:sz w:val="24"/>
          <w:szCs w:val="24"/>
        </w:rPr>
        <w:t>.4.1.Для расчета выплат стимулирующего характера используются Критерии оценки качества труда педагогического работника, для каждого критерия вводятся показатели, которые рассчитываются на основе индикаторов качества.</w:t>
      </w:r>
    </w:p>
    <w:p w:rsidR="00E6065B" w:rsidRDefault="00E6065B" w:rsidP="00FA7315">
      <w:pPr>
        <w:spacing w:after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FA7315" w:rsidRPr="00FA7315" w:rsidRDefault="00FA7315" w:rsidP="00FA7315">
      <w:pPr>
        <w:spacing w:after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FA7315">
        <w:rPr>
          <w:rFonts w:ascii="Times New Roman" w:hAnsi="Times New Roman"/>
          <w:b/>
          <w:bCs/>
          <w:color w:val="000001"/>
          <w:sz w:val="24"/>
          <w:szCs w:val="24"/>
        </w:rPr>
        <w:t>Критерии показателей эффективности деятельности</w:t>
      </w:r>
    </w:p>
    <w:p w:rsidR="00FA7315" w:rsidRDefault="00FA7315" w:rsidP="00FA7315">
      <w:pPr>
        <w:pStyle w:val="FORMATTEXT"/>
        <w:suppressAutoHyphens/>
        <w:ind w:firstLine="567"/>
        <w:jc w:val="center"/>
        <w:rPr>
          <w:color w:val="000001"/>
        </w:rPr>
      </w:pPr>
      <w:r w:rsidRPr="00D271C9">
        <w:rPr>
          <w:b/>
        </w:rPr>
        <w:t>педагогических работников</w:t>
      </w:r>
      <w:r w:rsidRPr="00753CDD">
        <w:rPr>
          <w:b/>
          <w:color w:val="000001"/>
        </w:rPr>
        <w:t xml:space="preserve">  образовательного учреждения,  порядок и условия их </w:t>
      </w:r>
      <w:r w:rsidRPr="00753CDD">
        <w:rPr>
          <w:b/>
          <w:color w:val="000001"/>
        </w:rPr>
        <w:lastRenderedPageBreak/>
        <w:t>применения</w:t>
      </w:r>
      <w:r w:rsidRPr="00753CDD">
        <w:rPr>
          <w:b/>
          <w:bCs/>
          <w:color w:val="000001"/>
        </w:rPr>
        <w:t xml:space="preserve"> </w:t>
      </w:r>
      <w:r w:rsidRPr="00D771C3">
        <w:rPr>
          <w:b/>
          <w:bCs/>
          <w:color w:val="000001"/>
        </w:rPr>
        <w:t>в   государ</w:t>
      </w:r>
      <w:r>
        <w:rPr>
          <w:b/>
          <w:bCs/>
          <w:color w:val="000001"/>
        </w:rPr>
        <w:t>ственно</w:t>
      </w:r>
      <w:r w:rsidRPr="00D771C3">
        <w:rPr>
          <w:b/>
          <w:bCs/>
          <w:color w:val="000001"/>
        </w:rPr>
        <w:t xml:space="preserve">м  </w:t>
      </w:r>
      <w:r>
        <w:rPr>
          <w:b/>
          <w:bCs/>
          <w:color w:val="000001"/>
        </w:rPr>
        <w:t>бюджетном</w:t>
      </w:r>
      <w:r w:rsidRPr="00D771C3">
        <w:rPr>
          <w:b/>
          <w:bCs/>
          <w:color w:val="000001"/>
        </w:rPr>
        <w:t xml:space="preserve">  </w:t>
      </w:r>
      <w:r>
        <w:rPr>
          <w:b/>
          <w:bCs/>
          <w:color w:val="000001"/>
        </w:rPr>
        <w:t xml:space="preserve"> дошкольном</w:t>
      </w:r>
      <w:r w:rsidRPr="00D771C3">
        <w:rPr>
          <w:b/>
          <w:bCs/>
          <w:color w:val="000001"/>
        </w:rPr>
        <w:t xml:space="preserve"> образо</w:t>
      </w:r>
      <w:r>
        <w:rPr>
          <w:b/>
          <w:bCs/>
          <w:color w:val="000001"/>
        </w:rPr>
        <w:t>вательном</w:t>
      </w:r>
      <w:r w:rsidRPr="00D771C3">
        <w:rPr>
          <w:b/>
          <w:bCs/>
          <w:color w:val="000001"/>
        </w:rPr>
        <w:t xml:space="preserve"> уч</w:t>
      </w:r>
      <w:r>
        <w:rPr>
          <w:b/>
          <w:bCs/>
          <w:color w:val="000001"/>
        </w:rPr>
        <w:t>реждении</w:t>
      </w:r>
      <w:r w:rsidRPr="00D771C3">
        <w:rPr>
          <w:b/>
          <w:bCs/>
          <w:color w:val="000001"/>
        </w:rPr>
        <w:t xml:space="preserve"> детский сад № 13 комбинированного вида Кронштадтского района Санкт-Петербурга</w:t>
      </w:r>
    </w:p>
    <w:p w:rsidR="00FA7315" w:rsidRDefault="00FA7315" w:rsidP="00FA7315">
      <w:pPr>
        <w:pStyle w:val="FORMATTEXT"/>
        <w:rPr>
          <w:color w:val="000001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992"/>
        <w:gridCol w:w="993"/>
      </w:tblGrid>
      <w:tr w:rsidR="00792FEA" w:rsidRPr="0011532D" w:rsidTr="00792FEA">
        <w:tc>
          <w:tcPr>
            <w:tcW w:w="1668" w:type="dxa"/>
          </w:tcPr>
          <w:p w:rsidR="00792FEA" w:rsidRPr="0011532D" w:rsidRDefault="00792FEA" w:rsidP="00D84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Наименование</w:t>
            </w:r>
          </w:p>
          <w:p w:rsidR="00792FEA" w:rsidRPr="0011532D" w:rsidRDefault="00792FEA" w:rsidP="00D84FCE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выплаты</w:t>
            </w:r>
          </w:p>
        </w:tc>
        <w:tc>
          <w:tcPr>
            <w:tcW w:w="6378" w:type="dxa"/>
          </w:tcPr>
          <w:p w:rsidR="00792FEA" w:rsidRPr="0011532D" w:rsidRDefault="00792FEA" w:rsidP="00D84FCE">
            <w:pPr>
              <w:widowControl w:val="0"/>
              <w:autoSpaceDE w:val="0"/>
              <w:autoSpaceDN w:val="0"/>
              <w:adjustRightInd w:val="0"/>
              <w:spacing w:after="0"/>
              <w:ind w:left="317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Показатели  и критерии   оценки</w:t>
            </w:r>
          </w:p>
          <w:p w:rsidR="00792FEA" w:rsidRPr="0011532D" w:rsidRDefault="00792FEA" w:rsidP="00D84FCE">
            <w:pPr>
              <w:widowControl w:val="0"/>
              <w:autoSpaceDE w:val="0"/>
              <w:autoSpaceDN w:val="0"/>
              <w:adjustRightInd w:val="0"/>
              <w:spacing w:after="0"/>
              <w:ind w:left="317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эффективности деятельности</w:t>
            </w:r>
          </w:p>
        </w:tc>
        <w:tc>
          <w:tcPr>
            <w:tcW w:w="992" w:type="dxa"/>
          </w:tcPr>
          <w:p w:rsidR="00792FEA" w:rsidRPr="0011532D" w:rsidRDefault="00F41DB6" w:rsidP="00F41DB6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выплаты</w:t>
            </w:r>
          </w:p>
        </w:tc>
        <w:tc>
          <w:tcPr>
            <w:tcW w:w="993" w:type="dxa"/>
          </w:tcPr>
          <w:p w:rsidR="00792FEA" w:rsidRPr="0011532D" w:rsidRDefault="00792FEA" w:rsidP="00D84FCE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баллы</w:t>
            </w:r>
          </w:p>
        </w:tc>
      </w:tr>
      <w:tr w:rsidR="00F41DB6" w:rsidRPr="0011532D" w:rsidTr="00F41DB6">
        <w:trPr>
          <w:trHeight w:val="1293"/>
        </w:trPr>
        <w:tc>
          <w:tcPr>
            <w:tcW w:w="1668" w:type="dxa"/>
          </w:tcPr>
          <w:p w:rsidR="00F41DB6" w:rsidRPr="0011532D" w:rsidRDefault="00F41DB6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эффективное создание усл</w:t>
            </w:r>
            <w:r w:rsidRPr="0011532D">
              <w:rPr>
                <w:sz w:val="20"/>
                <w:szCs w:val="20"/>
              </w:rPr>
              <w:t>о</w:t>
            </w:r>
            <w:r w:rsidRPr="0011532D">
              <w:rPr>
                <w:sz w:val="20"/>
                <w:szCs w:val="20"/>
              </w:rPr>
              <w:t>вий для сохр</w:t>
            </w:r>
            <w:r w:rsidRPr="0011532D">
              <w:rPr>
                <w:sz w:val="20"/>
                <w:szCs w:val="20"/>
              </w:rPr>
              <w:t>а</w:t>
            </w:r>
            <w:r w:rsidRPr="0011532D">
              <w:rPr>
                <w:sz w:val="20"/>
                <w:szCs w:val="20"/>
              </w:rPr>
              <w:t>нения здоровья воспитанников</w:t>
            </w:r>
          </w:p>
        </w:tc>
        <w:tc>
          <w:tcPr>
            <w:tcW w:w="6378" w:type="dxa"/>
          </w:tcPr>
          <w:p w:rsidR="00F41DB6" w:rsidRPr="0011532D" w:rsidRDefault="00F41DB6" w:rsidP="00E6065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Динамика снижения среднего показателя заболеваемости восп</w:t>
            </w:r>
            <w:r w:rsidRPr="0011532D">
              <w:rPr>
                <w:sz w:val="20"/>
                <w:szCs w:val="20"/>
              </w:rPr>
              <w:t>и</w:t>
            </w:r>
            <w:r w:rsidRPr="0011532D">
              <w:rPr>
                <w:sz w:val="20"/>
                <w:szCs w:val="20"/>
              </w:rPr>
              <w:t xml:space="preserve">танников (по данным </w:t>
            </w:r>
            <w:proofErr w:type="spellStart"/>
            <w:r w:rsidRPr="0011532D">
              <w:rPr>
                <w:sz w:val="20"/>
                <w:szCs w:val="20"/>
              </w:rPr>
              <w:t>мед</w:t>
            </w:r>
            <w:proofErr w:type="gramStart"/>
            <w:r w:rsidRPr="0011532D">
              <w:rPr>
                <w:sz w:val="20"/>
                <w:szCs w:val="20"/>
              </w:rPr>
              <w:t>.с</w:t>
            </w:r>
            <w:proofErr w:type="gramEnd"/>
            <w:r w:rsidRPr="0011532D">
              <w:rPr>
                <w:sz w:val="20"/>
                <w:szCs w:val="20"/>
              </w:rPr>
              <w:t>лужбы</w:t>
            </w:r>
            <w:proofErr w:type="spellEnd"/>
            <w:r w:rsidRPr="0011532D">
              <w:rPr>
                <w:sz w:val="20"/>
                <w:szCs w:val="20"/>
              </w:rPr>
              <w:t xml:space="preserve"> за квартал по сравнению с предыдущим)</w:t>
            </w:r>
          </w:p>
        </w:tc>
        <w:tc>
          <w:tcPr>
            <w:tcW w:w="992" w:type="dxa"/>
          </w:tcPr>
          <w:p w:rsidR="00F41DB6" w:rsidRPr="0011532D" w:rsidRDefault="00F41DB6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41DB6" w:rsidRPr="0011532D" w:rsidRDefault="00866984" w:rsidP="00E6065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41DB6" w:rsidRPr="0011532D" w:rsidTr="00F41DB6">
        <w:trPr>
          <w:trHeight w:val="336"/>
        </w:trPr>
        <w:tc>
          <w:tcPr>
            <w:tcW w:w="1668" w:type="dxa"/>
            <w:vMerge w:val="restart"/>
          </w:tcPr>
          <w:p w:rsidR="00F41DB6" w:rsidRPr="0011532D" w:rsidRDefault="00F41DB6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обеспечение высокого уровня качества реал</w:t>
            </w:r>
            <w:r w:rsidRPr="0011532D">
              <w:rPr>
                <w:sz w:val="20"/>
                <w:szCs w:val="20"/>
              </w:rPr>
              <w:t>и</w:t>
            </w:r>
            <w:r w:rsidRPr="0011532D">
              <w:rPr>
                <w:sz w:val="20"/>
                <w:szCs w:val="20"/>
              </w:rPr>
              <w:t>зации образов</w:t>
            </w:r>
            <w:r w:rsidRPr="0011532D">
              <w:rPr>
                <w:sz w:val="20"/>
                <w:szCs w:val="20"/>
              </w:rPr>
              <w:t>а</w:t>
            </w:r>
            <w:r w:rsidRPr="0011532D">
              <w:rPr>
                <w:sz w:val="20"/>
                <w:szCs w:val="20"/>
              </w:rPr>
              <w:t>тельной пр</w:t>
            </w:r>
            <w:r w:rsidRPr="0011532D">
              <w:rPr>
                <w:sz w:val="20"/>
                <w:szCs w:val="20"/>
              </w:rPr>
              <w:t>о</w:t>
            </w:r>
            <w:r w:rsidRPr="0011532D">
              <w:rPr>
                <w:sz w:val="20"/>
                <w:szCs w:val="20"/>
              </w:rPr>
              <w:t>граммы (ОП)</w:t>
            </w:r>
          </w:p>
        </w:tc>
        <w:tc>
          <w:tcPr>
            <w:tcW w:w="6378" w:type="dxa"/>
          </w:tcPr>
          <w:p w:rsidR="00F41DB6" w:rsidRPr="0011532D" w:rsidRDefault="00F41DB6" w:rsidP="00E6065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Участие воспитанников в конкурсах, фестивалях, выставках и т.п.</w:t>
            </w:r>
          </w:p>
        </w:tc>
        <w:tc>
          <w:tcPr>
            <w:tcW w:w="992" w:type="dxa"/>
          </w:tcPr>
          <w:p w:rsidR="00F41DB6" w:rsidRPr="0011532D" w:rsidRDefault="00F41DB6" w:rsidP="00E6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1DB6" w:rsidRPr="0011532D" w:rsidRDefault="00F41DB6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</w:t>
            </w:r>
          </w:p>
        </w:tc>
      </w:tr>
      <w:tr w:rsidR="00F41DB6" w:rsidRPr="0011532D" w:rsidTr="00F41DB6">
        <w:trPr>
          <w:trHeight w:val="1265"/>
        </w:trPr>
        <w:tc>
          <w:tcPr>
            <w:tcW w:w="1668" w:type="dxa"/>
            <w:vMerge/>
          </w:tcPr>
          <w:p w:rsidR="00F41DB6" w:rsidRPr="0011532D" w:rsidRDefault="00F41DB6" w:rsidP="0079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F41DB6" w:rsidRPr="0011532D" w:rsidRDefault="00F41DB6" w:rsidP="00792FE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Результативность (победитель</w:t>
            </w:r>
            <w:proofErr w:type="gramStart"/>
            <w:r w:rsidRPr="0011532D">
              <w:rPr>
                <w:sz w:val="20"/>
                <w:szCs w:val="20"/>
              </w:rPr>
              <w:t xml:space="preserve"> ,</w:t>
            </w:r>
            <w:proofErr w:type="gramEnd"/>
            <w:r w:rsidRPr="0011532D">
              <w:rPr>
                <w:sz w:val="20"/>
                <w:szCs w:val="20"/>
              </w:rPr>
              <w:t xml:space="preserve"> лауреат) участия воспитанников в конкурсах, выставках, олимпиадах, фестивалях и т.п.</w:t>
            </w:r>
          </w:p>
          <w:p w:rsidR="00F41DB6" w:rsidRPr="0011532D" w:rsidRDefault="00F41DB6" w:rsidP="00792FEA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районный уровень</w:t>
            </w:r>
          </w:p>
          <w:p w:rsidR="00F41DB6" w:rsidRPr="0011532D" w:rsidRDefault="00F41DB6" w:rsidP="00792FEA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 xml:space="preserve"> - региональный уровень</w:t>
            </w:r>
          </w:p>
          <w:p w:rsidR="00F41DB6" w:rsidRPr="00F41DB6" w:rsidRDefault="00F41DB6" w:rsidP="00F41DB6">
            <w:pPr>
              <w:pStyle w:val="a4"/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 xml:space="preserve"> - федеральный уровень</w:t>
            </w:r>
          </w:p>
        </w:tc>
        <w:tc>
          <w:tcPr>
            <w:tcW w:w="992" w:type="dxa"/>
          </w:tcPr>
          <w:p w:rsidR="00F41DB6" w:rsidRPr="0011532D" w:rsidRDefault="00F41DB6" w:rsidP="00792F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1DB6" w:rsidRDefault="00F41DB6" w:rsidP="00792FEA">
            <w:pPr>
              <w:spacing w:after="0"/>
              <w:rPr>
                <w:sz w:val="20"/>
                <w:szCs w:val="20"/>
              </w:rPr>
            </w:pPr>
          </w:p>
          <w:p w:rsidR="00F41DB6" w:rsidRDefault="00F41DB6" w:rsidP="0079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1DB6" w:rsidRDefault="00F41DB6" w:rsidP="0079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</w:t>
            </w:r>
          </w:p>
          <w:p w:rsidR="00F41DB6" w:rsidRPr="0011532D" w:rsidRDefault="00F41DB6" w:rsidP="0079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2</w:t>
            </w:r>
          </w:p>
          <w:p w:rsidR="00F41DB6" w:rsidRPr="0011532D" w:rsidRDefault="00F41DB6" w:rsidP="0079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3</w:t>
            </w:r>
          </w:p>
        </w:tc>
      </w:tr>
      <w:tr w:rsidR="00F41DB6" w:rsidRPr="0011532D" w:rsidTr="00F41DB6">
        <w:trPr>
          <w:trHeight w:val="939"/>
        </w:trPr>
        <w:tc>
          <w:tcPr>
            <w:tcW w:w="1668" w:type="dxa"/>
            <w:vMerge w:val="restart"/>
          </w:tcPr>
          <w:p w:rsidR="00F41DB6" w:rsidRPr="0011532D" w:rsidRDefault="00F41DB6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обеспечение информацио</w:t>
            </w:r>
            <w:r w:rsidRPr="0011532D">
              <w:rPr>
                <w:sz w:val="20"/>
                <w:szCs w:val="20"/>
              </w:rPr>
              <w:t>н</w:t>
            </w:r>
            <w:r w:rsidRPr="0011532D">
              <w:rPr>
                <w:sz w:val="20"/>
                <w:szCs w:val="20"/>
              </w:rPr>
              <w:t>ной открытости об образов</w:t>
            </w:r>
            <w:r w:rsidRPr="0011532D">
              <w:rPr>
                <w:sz w:val="20"/>
                <w:szCs w:val="20"/>
              </w:rPr>
              <w:t>а</w:t>
            </w:r>
            <w:r w:rsidRPr="0011532D">
              <w:rPr>
                <w:sz w:val="20"/>
                <w:szCs w:val="20"/>
              </w:rPr>
              <w:t>тельной де</w:t>
            </w:r>
            <w:r w:rsidRPr="0011532D">
              <w:rPr>
                <w:sz w:val="20"/>
                <w:szCs w:val="20"/>
              </w:rPr>
              <w:t>я</w:t>
            </w:r>
            <w:r w:rsidRPr="0011532D"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6378" w:type="dxa"/>
          </w:tcPr>
          <w:p w:rsidR="00F41DB6" w:rsidRPr="00F41DB6" w:rsidRDefault="00F41DB6" w:rsidP="00E6065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Регулярная, систематическая подготовка информационных матер</w:t>
            </w:r>
            <w:r w:rsidRPr="0011532D">
              <w:rPr>
                <w:sz w:val="20"/>
                <w:szCs w:val="20"/>
              </w:rPr>
              <w:t>и</w:t>
            </w:r>
            <w:r w:rsidRPr="0011532D">
              <w:rPr>
                <w:sz w:val="20"/>
                <w:szCs w:val="20"/>
              </w:rPr>
              <w:t>алов для размещения на официальном сайте ДОО, презентация  п</w:t>
            </w:r>
            <w:r w:rsidRPr="0011532D">
              <w:rPr>
                <w:sz w:val="20"/>
                <w:szCs w:val="20"/>
              </w:rPr>
              <w:t>е</w:t>
            </w:r>
            <w:r w:rsidRPr="0011532D">
              <w:rPr>
                <w:sz w:val="20"/>
                <w:szCs w:val="20"/>
              </w:rPr>
              <w:t>редового опыта в сети, ведение рубрики, профессионального блога и т.п., День открытых дверей.</w:t>
            </w:r>
          </w:p>
        </w:tc>
        <w:tc>
          <w:tcPr>
            <w:tcW w:w="992" w:type="dxa"/>
          </w:tcPr>
          <w:p w:rsidR="00F41DB6" w:rsidRPr="0011532D" w:rsidRDefault="00F41DB6" w:rsidP="00E6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1DB6" w:rsidRPr="0011532D" w:rsidRDefault="00F41DB6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</w:t>
            </w:r>
          </w:p>
        </w:tc>
      </w:tr>
      <w:tr w:rsidR="00792FEA" w:rsidRPr="0011532D" w:rsidTr="00792FEA">
        <w:trPr>
          <w:trHeight w:val="681"/>
        </w:trPr>
        <w:tc>
          <w:tcPr>
            <w:tcW w:w="1668" w:type="dxa"/>
            <w:vMerge/>
          </w:tcPr>
          <w:p w:rsidR="00792FEA" w:rsidRPr="0011532D" w:rsidRDefault="00792FEA" w:rsidP="00E6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92FEA" w:rsidRPr="0011532D" w:rsidRDefault="00792FEA" w:rsidP="00E6065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Использование элементов дистанционного взаимодействия учас</w:t>
            </w:r>
            <w:r w:rsidRPr="0011532D">
              <w:rPr>
                <w:sz w:val="20"/>
                <w:szCs w:val="20"/>
              </w:rPr>
              <w:t>т</w:t>
            </w:r>
            <w:r w:rsidRPr="0011532D">
              <w:rPr>
                <w:sz w:val="20"/>
                <w:szCs w:val="20"/>
              </w:rPr>
              <w:t>ников образовательного процесса и социальными институтами (с</w:t>
            </w:r>
            <w:r w:rsidRPr="0011532D">
              <w:rPr>
                <w:sz w:val="20"/>
                <w:szCs w:val="20"/>
              </w:rPr>
              <w:t>е</w:t>
            </w:r>
            <w:r w:rsidRPr="0011532D">
              <w:rPr>
                <w:sz w:val="20"/>
                <w:szCs w:val="20"/>
              </w:rPr>
              <w:t>тевое взаимодействие)</w:t>
            </w:r>
          </w:p>
        </w:tc>
        <w:tc>
          <w:tcPr>
            <w:tcW w:w="992" w:type="dxa"/>
          </w:tcPr>
          <w:p w:rsidR="00792FEA" w:rsidRPr="0011532D" w:rsidRDefault="00792FEA" w:rsidP="00E6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2FEA" w:rsidRPr="0011532D" w:rsidRDefault="00792FEA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</w:t>
            </w:r>
          </w:p>
        </w:tc>
      </w:tr>
      <w:tr w:rsidR="00792FEA" w:rsidRPr="0011532D" w:rsidTr="00792FEA">
        <w:trPr>
          <w:trHeight w:val="264"/>
        </w:trPr>
        <w:tc>
          <w:tcPr>
            <w:tcW w:w="1668" w:type="dxa"/>
            <w:vMerge w:val="restart"/>
          </w:tcPr>
          <w:p w:rsidR="00792FEA" w:rsidRPr="0011532D" w:rsidRDefault="00792FEA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эффективное взаимодействие с социумом</w:t>
            </w:r>
          </w:p>
        </w:tc>
        <w:tc>
          <w:tcPr>
            <w:tcW w:w="6378" w:type="dxa"/>
          </w:tcPr>
          <w:p w:rsidR="00792FEA" w:rsidRPr="0011532D" w:rsidRDefault="00792FEA" w:rsidP="00E6065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Использование инновационных форм работы с родителями</w:t>
            </w:r>
          </w:p>
        </w:tc>
        <w:tc>
          <w:tcPr>
            <w:tcW w:w="992" w:type="dxa"/>
          </w:tcPr>
          <w:p w:rsidR="00792FEA" w:rsidRPr="0011532D" w:rsidRDefault="00792FEA" w:rsidP="00E6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2FEA" w:rsidRPr="0011532D" w:rsidRDefault="00792FEA" w:rsidP="00E6065B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</w:t>
            </w:r>
          </w:p>
        </w:tc>
      </w:tr>
      <w:tr w:rsidR="00792FEA" w:rsidRPr="0011532D" w:rsidTr="003F4C8C">
        <w:trPr>
          <w:trHeight w:val="690"/>
        </w:trPr>
        <w:tc>
          <w:tcPr>
            <w:tcW w:w="1668" w:type="dxa"/>
            <w:vMerge/>
          </w:tcPr>
          <w:p w:rsidR="00792FEA" w:rsidRPr="0011532D" w:rsidRDefault="00792FEA" w:rsidP="003F4C8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92FEA" w:rsidRPr="0011532D" w:rsidRDefault="00792FEA" w:rsidP="003F4C8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Эффективное взаимодействие с социальными институтами</w:t>
            </w:r>
          </w:p>
          <w:p w:rsidR="00792FEA" w:rsidRPr="0011532D" w:rsidRDefault="00792FEA" w:rsidP="003F4C8C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районный уровень</w:t>
            </w:r>
          </w:p>
          <w:p w:rsidR="00792FEA" w:rsidRPr="0011532D" w:rsidRDefault="00792FEA" w:rsidP="003F4C8C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региональный уровень</w:t>
            </w:r>
          </w:p>
        </w:tc>
        <w:tc>
          <w:tcPr>
            <w:tcW w:w="992" w:type="dxa"/>
          </w:tcPr>
          <w:p w:rsidR="00792FEA" w:rsidRPr="0011532D" w:rsidRDefault="00792FEA" w:rsidP="003F4C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2FEA" w:rsidRPr="0011532D" w:rsidRDefault="00792FEA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2FEA" w:rsidRPr="0011532D" w:rsidRDefault="00792FEA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</w:t>
            </w:r>
          </w:p>
          <w:p w:rsidR="00792FEA" w:rsidRPr="0011532D" w:rsidRDefault="00792FEA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2</w:t>
            </w:r>
          </w:p>
        </w:tc>
      </w:tr>
      <w:tr w:rsidR="00792FEA" w:rsidRPr="0011532D" w:rsidTr="00792FEA">
        <w:trPr>
          <w:trHeight w:val="1129"/>
        </w:trPr>
        <w:tc>
          <w:tcPr>
            <w:tcW w:w="1668" w:type="dxa"/>
            <w:vMerge w:val="restart"/>
          </w:tcPr>
          <w:p w:rsidR="00792FEA" w:rsidRPr="0011532D" w:rsidRDefault="00792FEA" w:rsidP="003F4C8C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высокий ур</w:t>
            </w:r>
            <w:r w:rsidRPr="0011532D">
              <w:rPr>
                <w:sz w:val="20"/>
                <w:szCs w:val="20"/>
              </w:rPr>
              <w:t>о</w:t>
            </w:r>
            <w:r w:rsidRPr="0011532D">
              <w:rPr>
                <w:sz w:val="20"/>
                <w:szCs w:val="20"/>
              </w:rPr>
              <w:t>вень професси</w:t>
            </w:r>
            <w:r w:rsidRPr="0011532D">
              <w:rPr>
                <w:sz w:val="20"/>
                <w:szCs w:val="20"/>
              </w:rPr>
              <w:t>о</w:t>
            </w:r>
            <w:r w:rsidRPr="0011532D">
              <w:rPr>
                <w:sz w:val="20"/>
                <w:szCs w:val="20"/>
              </w:rPr>
              <w:t>нальной комп</w:t>
            </w:r>
            <w:r w:rsidRPr="0011532D">
              <w:rPr>
                <w:sz w:val="20"/>
                <w:szCs w:val="20"/>
              </w:rPr>
              <w:t>е</w:t>
            </w:r>
            <w:r w:rsidRPr="0011532D">
              <w:rPr>
                <w:sz w:val="20"/>
                <w:szCs w:val="20"/>
              </w:rPr>
              <w:t>тентности</w:t>
            </w:r>
          </w:p>
        </w:tc>
        <w:tc>
          <w:tcPr>
            <w:tcW w:w="6378" w:type="dxa"/>
          </w:tcPr>
          <w:p w:rsidR="00792FEA" w:rsidRPr="0011532D" w:rsidRDefault="00792FEA" w:rsidP="003F4C8C">
            <w:pPr>
              <w:pStyle w:val="a4"/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1. Общественно-профессиональная активность педагога в ДОО (</w:t>
            </w:r>
            <w:r w:rsidRPr="00E6065B">
              <w:rPr>
                <w:sz w:val="20"/>
                <w:szCs w:val="20"/>
              </w:rPr>
              <w:t>участие</w:t>
            </w:r>
            <w:r w:rsidR="00866984">
              <w:rPr>
                <w:sz w:val="20"/>
                <w:szCs w:val="20"/>
              </w:rPr>
              <w:t xml:space="preserve">  в конкурсах</w:t>
            </w:r>
            <w:r w:rsidRPr="0011532D">
              <w:rPr>
                <w:sz w:val="20"/>
                <w:szCs w:val="20"/>
              </w:rPr>
              <w:t>, смотрах, экспертных комиссиях, жюри, р</w:t>
            </w:r>
            <w:r w:rsidRPr="0011532D">
              <w:rPr>
                <w:sz w:val="20"/>
                <w:szCs w:val="20"/>
              </w:rPr>
              <w:t>а</w:t>
            </w:r>
            <w:r w:rsidRPr="0011532D">
              <w:rPr>
                <w:sz w:val="20"/>
                <w:szCs w:val="20"/>
              </w:rPr>
              <w:t xml:space="preserve">бочих группах и т.п.).) </w:t>
            </w:r>
          </w:p>
          <w:p w:rsidR="00792FEA" w:rsidRPr="0011532D" w:rsidRDefault="00792FEA" w:rsidP="003F4C8C">
            <w:pPr>
              <w:pStyle w:val="a4"/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уровень ДОО</w:t>
            </w:r>
          </w:p>
          <w:p w:rsidR="00792FEA" w:rsidRDefault="00792FEA" w:rsidP="003F4C8C">
            <w:pPr>
              <w:spacing w:after="0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 xml:space="preserve">      - уровень район</w:t>
            </w:r>
          </w:p>
          <w:p w:rsidR="00866984" w:rsidRPr="0011532D" w:rsidRDefault="00866984" w:rsidP="003F4C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городской уровень</w:t>
            </w:r>
          </w:p>
        </w:tc>
        <w:tc>
          <w:tcPr>
            <w:tcW w:w="992" w:type="dxa"/>
          </w:tcPr>
          <w:p w:rsidR="00792FEA" w:rsidRPr="0011532D" w:rsidRDefault="00792FEA" w:rsidP="003F4C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2FEA" w:rsidRPr="0011532D" w:rsidRDefault="00792FEA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2FEA" w:rsidRPr="0011532D" w:rsidRDefault="00792FEA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2FEA" w:rsidRPr="0011532D" w:rsidRDefault="00792FEA" w:rsidP="003F4C8C">
            <w:pPr>
              <w:spacing w:after="0" w:line="240" w:lineRule="auto"/>
              <w:rPr>
                <w:sz w:val="20"/>
                <w:szCs w:val="20"/>
              </w:rPr>
            </w:pPr>
          </w:p>
          <w:p w:rsidR="00792FEA" w:rsidRPr="0011532D" w:rsidRDefault="00792FEA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1</w:t>
            </w:r>
          </w:p>
          <w:p w:rsidR="00792FEA" w:rsidRDefault="00792FEA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2</w:t>
            </w:r>
          </w:p>
          <w:p w:rsidR="00866984" w:rsidRPr="0011532D" w:rsidRDefault="00866984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5B02" w:rsidRPr="0011532D" w:rsidTr="007F5B02">
        <w:trPr>
          <w:trHeight w:val="1315"/>
        </w:trPr>
        <w:tc>
          <w:tcPr>
            <w:tcW w:w="1668" w:type="dxa"/>
            <w:vMerge/>
          </w:tcPr>
          <w:p w:rsidR="007F5B02" w:rsidRPr="0011532D" w:rsidRDefault="007F5B02" w:rsidP="003F4C8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F5B02" w:rsidRPr="00F41DB6" w:rsidRDefault="007F5B02" w:rsidP="00F41DB6">
            <w:pPr>
              <w:spacing w:after="0" w:line="240" w:lineRule="auto"/>
              <w:rPr>
                <w:sz w:val="20"/>
                <w:szCs w:val="20"/>
              </w:rPr>
            </w:pPr>
            <w:r w:rsidRPr="00E6065B">
              <w:rPr>
                <w:sz w:val="20"/>
                <w:szCs w:val="20"/>
              </w:rPr>
              <w:t xml:space="preserve"> 2.Результативность участия </w:t>
            </w:r>
            <w:r>
              <w:rPr>
                <w:sz w:val="20"/>
                <w:szCs w:val="20"/>
              </w:rPr>
              <w:t>(победитель</w:t>
            </w:r>
            <w:r w:rsidRPr="00F41DB6">
              <w:rPr>
                <w:sz w:val="20"/>
                <w:szCs w:val="20"/>
              </w:rPr>
              <w:t>) педагога в профессионал</w:t>
            </w:r>
            <w:r w:rsidRPr="00F41DB6">
              <w:rPr>
                <w:sz w:val="20"/>
                <w:szCs w:val="20"/>
              </w:rPr>
              <w:t>ь</w:t>
            </w:r>
            <w:r w:rsidRPr="00F41DB6">
              <w:rPr>
                <w:sz w:val="20"/>
                <w:szCs w:val="20"/>
              </w:rPr>
              <w:t>ных конкурсах</w:t>
            </w:r>
          </w:p>
          <w:p w:rsidR="007F5B02" w:rsidRPr="0011532D" w:rsidRDefault="007F5B02" w:rsidP="003F4C8C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районный уровень</w:t>
            </w:r>
          </w:p>
          <w:p w:rsidR="007F5B02" w:rsidRPr="0011532D" w:rsidRDefault="007F5B02" w:rsidP="003F4C8C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городской</w:t>
            </w:r>
            <w:r w:rsidRPr="0011532D">
              <w:rPr>
                <w:sz w:val="20"/>
                <w:szCs w:val="20"/>
              </w:rPr>
              <w:t>уровень</w:t>
            </w:r>
            <w:proofErr w:type="spellEnd"/>
          </w:p>
          <w:p w:rsidR="007F5B02" w:rsidRPr="0011532D" w:rsidRDefault="007F5B02" w:rsidP="003F4C8C">
            <w:pPr>
              <w:pStyle w:val="a4"/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федеральный уровень</w:t>
            </w:r>
          </w:p>
        </w:tc>
        <w:tc>
          <w:tcPr>
            <w:tcW w:w="992" w:type="dxa"/>
          </w:tcPr>
          <w:p w:rsidR="007F5B02" w:rsidRDefault="007F5B02" w:rsidP="003F4C8C">
            <w:pPr>
              <w:spacing w:after="0"/>
              <w:rPr>
                <w:sz w:val="20"/>
                <w:szCs w:val="20"/>
              </w:rPr>
            </w:pPr>
          </w:p>
          <w:p w:rsidR="008F79AB" w:rsidRDefault="008F79AB" w:rsidP="003F4C8C">
            <w:pPr>
              <w:spacing w:after="0"/>
              <w:rPr>
                <w:sz w:val="20"/>
                <w:szCs w:val="20"/>
              </w:rPr>
            </w:pPr>
          </w:p>
          <w:p w:rsidR="007F5B02" w:rsidRDefault="007F5B02" w:rsidP="007F5B02">
            <w:pPr>
              <w:spacing w:after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7F5B02" w:rsidRDefault="007F5B02" w:rsidP="007F5B02">
            <w:pPr>
              <w:spacing w:after="0"/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50000руб</w:t>
            </w:r>
          </w:p>
          <w:p w:rsidR="007F5B02" w:rsidRPr="0011532D" w:rsidRDefault="007F5B02" w:rsidP="007F5B02">
            <w:pPr>
              <w:spacing w:after="0"/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100000руб</w:t>
            </w:r>
          </w:p>
        </w:tc>
        <w:tc>
          <w:tcPr>
            <w:tcW w:w="993" w:type="dxa"/>
          </w:tcPr>
          <w:p w:rsidR="007F5B02" w:rsidRDefault="007F5B02" w:rsidP="003F4C8C">
            <w:pPr>
              <w:spacing w:after="0" w:line="240" w:lineRule="auto"/>
              <w:rPr>
                <w:sz w:val="20"/>
                <w:szCs w:val="20"/>
              </w:rPr>
            </w:pPr>
          </w:p>
          <w:p w:rsidR="007F5B02" w:rsidRPr="0011532D" w:rsidRDefault="007F5B02" w:rsidP="003F4C8C">
            <w:pPr>
              <w:spacing w:after="0" w:line="240" w:lineRule="auto"/>
              <w:rPr>
                <w:sz w:val="20"/>
                <w:szCs w:val="20"/>
              </w:rPr>
            </w:pPr>
          </w:p>
          <w:p w:rsidR="007F5B02" w:rsidRPr="0011532D" w:rsidRDefault="007F5B02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5B02" w:rsidRPr="0011532D" w:rsidTr="007F5B02">
        <w:trPr>
          <w:trHeight w:val="838"/>
        </w:trPr>
        <w:tc>
          <w:tcPr>
            <w:tcW w:w="1668" w:type="dxa"/>
            <w:vMerge/>
          </w:tcPr>
          <w:p w:rsidR="007F5B02" w:rsidRPr="0011532D" w:rsidRDefault="007F5B02" w:rsidP="003F4C8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F5B02" w:rsidRPr="0011532D" w:rsidRDefault="007F5B02" w:rsidP="003F4C8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Публичное представление опыта работы (выступление на семин</w:t>
            </w:r>
            <w:r w:rsidRPr="0011532D">
              <w:rPr>
                <w:sz w:val="20"/>
                <w:szCs w:val="20"/>
              </w:rPr>
              <w:t>а</w:t>
            </w:r>
            <w:r w:rsidRPr="0011532D">
              <w:rPr>
                <w:sz w:val="20"/>
                <w:szCs w:val="20"/>
              </w:rPr>
              <w:t>рах, мастер-классах, конференциях, проведение открытых занятий)</w:t>
            </w:r>
          </w:p>
          <w:p w:rsidR="007F5B02" w:rsidRPr="0011532D" w:rsidRDefault="007F5B02" w:rsidP="003F4C8C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районный уровень</w:t>
            </w:r>
          </w:p>
          <w:p w:rsidR="007F5B02" w:rsidRPr="0011532D" w:rsidRDefault="007F5B02" w:rsidP="003F4C8C">
            <w:pPr>
              <w:pStyle w:val="a4"/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- региональный уровень</w:t>
            </w:r>
          </w:p>
        </w:tc>
        <w:tc>
          <w:tcPr>
            <w:tcW w:w="992" w:type="dxa"/>
          </w:tcPr>
          <w:p w:rsidR="007F5B02" w:rsidRPr="0011532D" w:rsidRDefault="007F5B02" w:rsidP="003F4C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5B02" w:rsidRPr="0011532D" w:rsidRDefault="007F5B02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B02" w:rsidRPr="0011532D" w:rsidRDefault="007F5B02" w:rsidP="003F4C8C">
            <w:pPr>
              <w:spacing w:after="0" w:line="240" w:lineRule="auto"/>
              <w:rPr>
                <w:sz w:val="20"/>
                <w:szCs w:val="20"/>
              </w:rPr>
            </w:pPr>
          </w:p>
          <w:p w:rsidR="007F5B02" w:rsidRPr="0011532D" w:rsidRDefault="007F5B02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2</w:t>
            </w:r>
          </w:p>
          <w:p w:rsidR="007F5B02" w:rsidRPr="0011532D" w:rsidRDefault="007F5B02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3</w:t>
            </w:r>
          </w:p>
        </w:tc>
      </w:tr>
      <w:tr w:rsidR="00792FEA" w:rsidRPr="0011532D" w:rsidTr="00792FEA">
        <w:trPr>
          <w:trHeight w:val="480"/>
        </w:trPr>
        <w:tc>
          <w:tcPr>
            <w:tcW w:w="1668" w:type="dxa"/>
            <w:vMerge/>
          </w:tcPr>
          <w:p w:rsidR="00792FEA" w:rsidRPr="0011532D" w:rsidRDefault="00792FEA" w:rsidP="003F4C8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92FEA" w:rsidRPr="0011532D" w:rsidRDefault="00792FEA" w:rsidP="003F4C8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Реализация инновационных проектов и программ (инновационная деятельность)</w:t>
            </w:r>
          </w:p>
        </w:tc>
        <w:tc>
          <w:tcPr>
            <w:tcW w:w="992" w:type="dxa"/>
          </w:tcPr>
          <w:p w:rsidR="00792FEA" w:rsidRPr="0011532D" w:rsidRDefault="00792FEA" w:rsidP="003F4C8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2FEA" w:rsidRPr="0011532D" w:rsidRDefault="007F5B02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2FEA" w:rsidRPr="0011532D" w:rsidTr="00792FEA">
        <w:trPr>
          <w:trHeight w:val="438"/>
        </w:trPr>
        <w:tc>
          <w:tcPr>
            <w:tcW w:w="1668" w:type="dxa"/>
            <w:vMerge/>
          </w:tcPr>
          <w:p w:rsidR="00792FEA" w:rsidRPr="0011532D" w:rsidRDefault="00792FEA" w:rsidP="003F4C8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92FEA" w:rsidRPr="0011532D" w:rsidRDefault="00792FEA" w:rsidP="003F4C8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Разработка, апробация и внедрение новых образовательных техн</w:t>
            </w:r>
            <w:r w:rsidRPr="0011532D">
              <w:rPr>
                <w:sz w:val="20"/>
                <w:szCs w:val="20"/>
              </w:rPr>
              <w:t>о</w:t>
            </w:r>
            <w:r w:rsidRPr="0011532D">
              <w:rPr>
                <w:sz w:val="20"/>
                <w:szCs w:val="20"/>
              </w:rPr>
              <w:t>логий и образовательных ресурсов (ОЭР)</w:t>
            </w:r>
          </w:p>
        </w:tc>
        <w:tc>
          <w:tcPr>
            <w:tcW w:w="992" w:type="dxa"/>
          </w:tcPr>
          <w:p w:rsidR="00792FEA" w:rsidRPr="0011532D" w:rsidRDefault="00792FEA" w:rsidP="003F4C8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2FEA" w:rsidRPr="0011532D" w:rsidRDefault="007F5B02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5B02" w:rsidRPr="0011532D" w:rsidTr="008F79AB">
        <w:trPr>
          <w:trHeight w:val="231"/>
        </w:trPr>
        <w:tc>
          <w:tcPr>
            <w:tcW w:w="1668" w:type="dxa"/>
            <w:vMerge/>
          </w:tcPr>
          <w:p w:rsidR="007F5B02" w:rsidRPr="0011532D" w:rsidRDefault="007F5B02" w:rsidP="003F4C8C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6378" w:type="dxa"/>
          </w:tcPr>
          <w:p w:rsidR="007F5B02" w:rsidRPr="0011532D" w:rsidRDefault="007F5B02" w:rsidP="008F79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Работа в группе наставников</w:t>
            </w:r>
          </w:p>
        </w:tc>
        <w:tc>
          <w:tcPr>
            <w:tcW w:w="992" w:type="dxa"/>
          </w:tcPr>
          <w:p w:rsidR="007F5B02" w:rsidRPr="0011532D" w:rsidRDefault="007F5B02" w:rsidP="008F79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5B02" w:rsidRPr="0011532D" w:rsidRDefault="007F5B02" w:rsidP="008F79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bookmarkEnd w:id="0"/>
      <w:tr w:rsidR="007F5B02" w:rsidRPr="0011532D" w:rsidTr="007F5B02">
        <w:trPr>
          <w:trHeight w:val="2078"/>
        </w:trPr>
        <w:tc>
          <w:tcPr>
            <w:tcW w:w="1668" w:type="dxa"/>
          </w:tcPr>
          <w:p w:rsidR="007F5B02" w:rsidRPr="0011532D" w:rsidRDefault="007F5B02" w:rsidP="003F4C8C">
            <w:pPr>
              <w:spacing w:after="0"/>
              <w:jc w:val="center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добросовестное выполнение должностных обязанностей и установленной исполнител</w:t>
            </w:r>
            <w:r w:rsidRPr="0011532D">
              <w:rPr>
                <w:sz w:val="20"/>
                <w:szCs w:val="20"/>
              </w:rPr>
              <w:t>ь</w:t>
            </w:r>
            <w:r w:rsidRPr="0011532D">
              <w:rPr>
                <w:sz w:val="20"/>
                <w:szCs w:val="20"/>
              </w:rPr>
              <w:t>ской дисципл</w:t>
            </w:r>
            <w:r w:rsidRPr="0011532D">
              <w:rPr>
                <w:sz w:val="20"/>
                <w:szCs w:val="20"/>
              </w:rPr>
              <w:t>и</w:t>
            </w:r>
            <w:r w:rsidRPr="0011532D">
              <w:rPr>
                <w:sz w:val="20"/>
                <w:szCs w:val="20"/>
              </w:rPr>
              <w:t>ны</w:t>
            </w:r>
          </w:p>
        </w:tc>
        <w:tc>
          <w:tcPr>
            <w:tcW w:w="6378" w:type="dxa"/>
          </w:tcPr>
          <w:p w:rsidR="007F5B02" w:rsidRPr="0011532D" w:rsidRDefault="007F5B02" w:rsidP="003F4C8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1532D">
              <w:rPr>
                <w:sz w:val="20"/>
                <w:szCs w:val="20"/>
              </w:rPr>
              <w:t>Степень удовлетворенности родителей результатами воспитател</w:t>
            </w:r>
            <w:r w:rsidRPr="0011532D">
              <w:rPr>
                <w:sz w:val="20"/>
                <w:szCs w:val="20"/>
              </w:rPr>
              <w:t>ь</w:t>
            </w:r>
            <w:r w:rsidRPr="0011532D">
              <w:rPr>
                <w:sz w:val="20"/>
                <w:szCs w:val="20"/>
              </w:rPr>
              <w:t>но-образовательной деятельности педагога (наличие благодарн</w:t>
            </w:r>
            <w:r w:rsidRPr="0011532D">
              <w:rPr>
                <w:sz w:val="20"/>
                <w:szCs w:val="20"/>
              </w:rPr>
              <w:t>о</w:t>
            </w:r>
            <w:r w:rsidRPr="0011532D">
              <w:rPr>
                <w:sz w:val="20"/>
                <w:szCs w:val="20"/>
              </w:rPr>
              <w:t xml:space="preserve">стей, отзывов и </w:t>
            </w:r>
            <w:proofErr w:type="spellStart"/>
            <w:r w:rsidRPr="0011532D">
              <w:rPr>
                <w:sz w:val="20"/>
                <w:szCs w:val="20"/>
              </w:rPr>
              <w:t>т</w:t>
            </w:r>
            <w:proofErr w:type="gramStart"/>
            <w:r w:rsidRPr="0011532D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1532D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</w:tcPr>
          <w:p w:rsidR="007F5B02" w:rsidRPr="0011532D" w:rsidRDefault="007F5B02" w:rsidP="003F4C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5B02" w:rsidRPr="0011532D" w:rsidRDefault="00866984" w:rsidP="003F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C0634" w:rsidRDefault="009C0634" w:rsidP="00D84FCE">
      <w:pPr>
        <w:spacing w:after="0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9C0634" w:rsidRPr="00E6065B" w:rsidRDefault="008F79AB" w:rsidP="007F5B02">
      <w:pPr>
        <w:spacing w:after="0"/>
        <w:rPr>
          <w:rFonts w:ascii="Times New Roman" w:hAnsi="Times New Roman"/>
          <w:bCs/>
          <w:color w:val="000001"/>
          <w:sz w:val="24"/>
          <w:szCs w:val="24"/>
        </w:rPr>
      </w:pPr>
      <w:r>
        <w:rPr>
          <w:rFonts w:ascii="Times New Roman" w:hAnsi="Times New Roman"/>
          <w:bCs/>
          <w:color w:val="000001"/>
          <w:sz w:val="24"/>
          <w:szCs w:val="24"/>
        </w:rPr>
        <w:t xml:space="preserve">Выплаты педагогическим работникам </w:t>
      </w:r>
      <w:r w:rsidR="00E6065B" w:rsidRPr="00E6065B">
        <w:rPr>
          <w:rFonts w:ascii="Times New Roman" w:hAnsi="Times New Roman"/>
          <w:bCs/>
          <w:color w:val="000001"/>
          <w:sz w:val="24"/>
          <w:szCs w:val="24"/>
        </w:rPr>
        <w:t xml:space="preserve"> производятся 2 раза в год (по итогам работы  за учебный и ф</w:t>
      </w:r>
      <w:r w:rsidR="00E6065B" w:rsidRPr="00E6065B">
        <w:rPr>
          <w:rFonts w:ascii="Times New Roman" w:hAnsi="Times New Roman"/>
          <w:bCs/>
          <w:color w:val="000001"/>
          <w:sz w:val="24"/>
          <w:szCs w:val="24"/>
        </w:rPr>
        <w:t>и</w:t>
      </w:r>
      <w:r w:rsidR="00E6065B" w:rsidRPr="00E6065B">
        <w:rPr>
          <w:rFonts w:ascii="Times New Roman" w:hAnsi="Times New Roman"/>
          <w:bCs/>
          <w:color w:val="000001"/>
          <w:sz w:val="24"/>
          <w:szCs w:val="24"/>
        </w:rPr>
        <w:t>нансовый год).</w:t>
      </w:r>
    </w:p>
    <w:p w:rsidR="00F33D22" w:rsidRPr="00FA7315" w:rsidRDefault="00F33D22" w:rsidP="00F33D22">
      <w:pPr>
        <w:spacing w:after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FA7315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>Критерии показателей эффективности деятельности</w:t>
      </w:r>
    </w:p>
    <w:p w:rsidR="009C0634" w:rsidRPr="00D84FCE" w:rsidRDefault="00F33D22" w:rsidP="00D84FCE">
      <w:pPr>
        <w:pStyle w:val="FORMATTEXT"/>
        <w:suppressAutoHyphens/>
        <w:ind w:firstLine="567"/>
        <w:jc w:val="center"/>
        <w:rPr>
          <w:b/>
          <w:bCs/>
          <w:color w:val="000001"/>
        </w:rPr>
      </w:pPr>
      <w:r>
        <w:rPr>
          <w:b/>
        </w:rPr>
        <w:t>Служащих и прочих работников</w:t>
      </w:r>
      <w:r w:rsidRPr="00753CDD">
        <w:rPr>
          <w:b/>
          <w:color w:val="000001"/>
        </w:rPr>
        <w:t xml:space="preserve">  образовательного учреждения,  порядок и условия их применения</w:t>
      </w:r>
      <w:r w:rsidRPr="00753CDD">
        <w:rPr>
          <w:b/>
          <w:bCs/>
          <w:color w:val="000001"/>
        </w:rPr>
        <w:t xml:space="preserve"> </w:t>
      </w:r>
      <w:r w:rsidRPr="00D771C3">
        <w:rPr>
          <w:b/>
          <w:bCs/>
          <w:color w:val="000001"/>
        </w:rPr>
        <w:t>в   государ</w:t>
      </w:r>
      <w:r>
        <w:rPr>
          <w:b/>
          <w:bCs/>
          <w:color w:val="000001"/>
        </w:rPr>
        <w:t>ственно</w:t>
      </w:r>
      <w:r w:rsidRPr="00D771C3">
        <w:rPr>
          <w:b/>
          <w:bCs/>
          <w:color w:val="000001"/>
        </w:rPr>
        <w:t xml:space="preserve">м  </w:t>
      </w:r>
      <w:r>
        <w:rPr>
          <w:b/>
          <w:bCs/>
          <w:color w:val="000001"/>
        </w:rPr>
        <w:t>бюджетном</w:t>
      </w:r>
      <w:r w:rsidRPr="00D771C3">
        <w:rPr>
          <w:b/>
          <w:bCs/>
          <w:color w:val="000001"/>
        </w:rPr>
        <w:t xml:space="preserve">  </w:t>
      </w:r>
      <w:r>
        <w:rPr>
          <w:b/>
          <w:bCs/>
          <w:color w:val="000001"/>
        </w:rPr>
        <w:t xml:space="preserve"> дошкольном</w:t>
      </w:r>
      <w:r w:rsidRPr="00D771C3">
        <w:rPr>
          <w:b/>
          <w:bCs/>
          <w:color w:val="000001"/>
        </w:rPr>
        <w:t xml:space="preserve"> образо</w:t>
      </w:r>
      <w:r>
        <w:rPr>
          <w:b/>
          <w:bCs/>
          <w:color w:val="000001"/>
        </w:rPr>
        <w:t>вательном</w:t>
      </w:r>
      <w:r w:rsidRPr="00D771C3">
        <w:rPr>
          <w:b/>
          <w:bCs/>
          <w:color w:val="000001"/>
        </w:rPr>
        <w:t xml:space="preserve"> уч</w:t>
      </w:r>
      <w:r>
        <w:rPr>
          <w:b/>
          <w:bCs/>
          <w:color w:val="000001"/>
        </w:rPr>
        <w:t>реждении</w:t>
      </w:r>
      <w:r w:rsidRPr="00D771C3">
        <w:rPr>
          <w:b/>
          <w:bCs/>
          <w:color w:val="000001"/>
        </w:rPr>
        <w:t xml:space="preserve"> детский сад № 13 комбинированного вида Кронштадтского района Санкт-Петербурга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816"/>
        <w:gridCol w:w="1984"/>
        <w:gridCol w:w="1558"/>
      </w:tblGrid>
      <w:tr w:rsidR="00F33D22" w:rsidRPr="006035F5" w:rsidTr="00570C5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Категория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Оплата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</w:tr>
      <w:tr w:rsidR="00F33D22" w:rsidRPr="006035F5" w:rsidTr="00570C58">
        <w:trPr>
          <w:cantSplit/>
          <w:trHeight w:val="7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9C0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Помощники  во</w:t>
            </w:r>
            <w:r w:rsidRPr="006035F5">
              <w:rPr>
                <w:rFonts w:ascii="Times New Roman" w:hAnsi="Times New Roman"/>
                <w:sz w:val="20"/>
                <w:szCs w:val="20"/>
              </w:rPr>
              <w:t>с</w:t>
            </w:r>
            <w:r w:rsidRPr="006035F5">
              <w:rPr>
                <w:rFonts w:ascii="Times New Roman" w:hAnsi="Times New Roman"/>
                <w:sz w:val="20"/>
                <w:szCs w:val="20"/>
              </w:rPr>
              <w:t>питателя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2" w:rsidRPr="006035F5" w:rsidRDefault="00F33D22" w:rsidP="009C0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Хлорсодержащие препараты. Чистящие и моющие средства. Организация питания при отсутствии средств малой механизации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9C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6% от базового 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9C0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1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9C063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Уборщик служе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ных помещений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Уборка помещений, с применением чистящих и м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ющих средств, хлорсодержащих препаратов</w:t>
            </w:r>
            <w:proofErr w:type="gramStart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proofErr w:type="gramEnd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gramStart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</w:t>
            </w:r>
            <w:proofErr w:type="gramEnd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де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з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инфицирующих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10 % от базового 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3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Стирка, сушка и глажение спецодежды Стирка вру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ную с использованием </w:t>
            </w:r>
            <w:proofErr w:type="gramStart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моющих</w:t>
            </w:r>
            <w:proofErr w:type="gramEnd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дезинфицирующих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10% от базового 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1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Повара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Работа в горячем цехе. Работы, связанные с разде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кой мяса и рыбы, резкой лука. Работы, связанные с мойкой посуды, тары и технологического  оборуд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</w:t>
            </w: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вания с применением чистящих и моющих средств.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10% от базового 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1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Кладовщик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Погрузочно- разгрузочные</w:t>
            </w:r>
            <w:proofErr w:type="gramEnd"/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работы производимые вручную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6% от базового 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5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Ведение документации и выполнение работ:</w:t>
            </w:r>
          </w:p>
          <w:p w:rsidR="00F33D22" w:rsidRPr="006035F5" w:rsidRDefault="00E6065B" w:rsidP="00570C5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 и ЧС</w:t>
            </w:r>
          </w:p>
          <w:p w:rsidR="00F33D22" w:rsidRPr="00E6065B" w:rsidRDefault="00E6065B" w:rsidP="00E6065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Бронирование и воинский учет</w:t>
            </w:r>
            <w:r w:rsidR="00F33D22" w:rsidRPr="0060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 xml:space="preserve"> 30% от базового 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Оформление больничных листов.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До 30% от базового 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электромонтер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Проведение дополнительной работы по ремонту электросетей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До 100% базового оклада.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Рабочий КОРЗ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Проведение дополнительной работы по ремонту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До 100% базового оклада</w:t>
            </w:r>
            <w:proofErr w:type="gramStart"/>
            <w:r w:rsidRPr="006035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35F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35F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на квартал</w:t>
            </w:r>
          </w:p>
        </w:tc>
      </w:tr>
      <w:tr w:rsidR="00F33D22" w:rsidRPr="006035F5" w:rsidTr="00570C58">
        <w:trPr>
          <w:cantSplit/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Повара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6035F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За сложность и напряженность в работе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До 70% базового оклада</w:t>
            </w:r>
            <w:proofErr w:type="gramStart"/>
            <w:r w:rsidRPr="006035F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2" w:rsidRPr="006035F5" w:rsidRDefault="00F33D22" w:rsidP="00570C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F5">
              <w:rPr>
                <w:rFonts w:ascii="Times New Roman" w:hAnsi="Times New Roman"/>
                <w:sz w:val="20"/>
                <w:szCs w:val="20"/>
              </w:rPr>
              <w:t>На квартал</w:t>
            </w:r>
          </w:p>
        </w:tc>
      </w:tr>
    </w:tbl>
    <w:p w:rsidR="00843E52" w:rsidRDefault="00843E52" w:rsidP="004E2CB6">
      <w:pPr>
        <w:pStyle w:val="HEADERTEXT"/>
        <w:suppressAutoHyphens/>
        <w:jc w:val="both"/>
        <w:rPr>
          <w:rFonts w:ascii="Times New Roman" w:hAnsi="Times New Roman" w:cs="Times New Roman"/>
          <w:b/>
          <w:bCs/>
          <w:color w:val="000001"/>
        </w:rPr>
      </w:pPr>
    </w:p>
    <w:p w:rsidR="00843E52" w:rsidRDefault="00843E52" w:rsidP="004E2CB6">
      <w:pPr>
        <w:pStyle w:val="HEADERTEXT"/>
        <w:suppressAutoHyphens/>
        <w:jc w:val="both"/>
        <w:rPr>
          <w:rFonts w:ascii="Times New Roman" w:hAnsi="Times New Roman" w:cs="Times New Roman"/>
          <w:b/>
          <w:bCs/>
          <w:color w:val="000001"/>
        </w:rPr>
      </w:pPr>
    </w:p>
    <w:p w:rsidR="004B5755" w:rsidRPr="00DB5529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B5755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 xml:space="preserve">9.5. Выплаты стимулирующего характера производятся </w:t>
      </w:r>
      <w:r w:rsidR="006B2445">
        <w:rPr>
          <w:rFonts w:ascii="Times New Roman" w:hAnsi="Times New Roman"/>
          <w:sz w:val="24"/>
          <w:szCs w:val="24"/>
        </w:rPr>
        <w:t>2</w:t>
      </w:r>
      <w:r w:rsidR="007F5B02">
        <w:rPr>
          <w:rFonts w:ascii="Times New Roman" w:hAnsi="Times New Roman"/>
          <w:sz w:val="24"/>
          <w:szCs w:val="24"/>
        </w:rPr>
        <w:t xml:space="preserve"> раз</w:t>
      </w:r>
      <w:r w:rsidR="006B2445">
        <w:rPr>
          <w:rFonts w:ascii="Times New Roman" w:hAnsi="Times New Roman"/>
          <w:sz w:val="24"/>
          <w:szCs w:val="24"/>
        </w:rPr>
        <w:t>а</w:t>
      </w:r>
      <w:r w:rsidR="007F5B02">
        <w:rPr>
          <w:rFonts w:ascii="Times New Roman" w:hAnsi="Times New Roman"/>
          <w:sz w:val="24"/>
          <w:szCs w:val="24"/>
        </w:rPr>
        <w:t xml:space="preserve"> в </w:t>
      </w:r>
      <w:r w:rsidR="006B2445">
        <w:rPr>
          <w:rFonts w:ascii="Times New Roman" w:hAnsi="Times New Roman"/>
          <w:sz w:val="24"/>
          <w:szCs w:val="24"/>
        </w:rPr>
        <w:t>год</w:t>
      </w:r>
      <w:r w:rsidRPr="00570C58">
        <w:rPr>
          <w:rFonts w:ascii="Times New Roman" w:hAnsi="Times New Roman"/>
          <w:sz w:val="24"/>
          <w:szCs w:val="24"/>
        </w:rPr>
        <w:t xml:space="preserve"> </w:t>
      </w:r>
      <w:r w:rsidR="007F5B02">
        <w:rPr>
          <w:rFonts w:ascii="Times New Roman" w:hAnsi="Times New Roman"/>
          <w:sz w:val="24"/>
          <w:szCs w:val="24"/>
        </w:rPr>
        <w:t>(</w:t>
      </w:r>
      <w:r w:rsidRPr="00570C58">
        <w:rPr>
          <w:rFonts w:ascii="Times New Roman" w:hAnsi="Times New Roman"/>
          <w:sz w:val="24"/>
          <w:szCs w:val="24"/>
        </w:rPr>
        <w:t xml:space="preserve">по итогам работы  за </w:t>
      </w:r>
      <w:r w:rsidR="006B2445">
        <w:rPr>
          <w:rFonts w:ascii="Times New Roman" w:hAnsi="Times New Roman"/>
          <w:sz w:val="24"/>
          <w:szCs w:val="24"/>
        </w:rPr>
        <w:t>учебный и финансовый год)</w:t>
      </w:r>
      <w:r w:rsidRPr="00570C58">
        <w:rPr>
          <w:rFonts w:ascii="Times New Roman" w:hAnsi="Times New Roman"/>
          <w:sz w:val="24"/>
          <w:szCs w:val="24"/>
        </w:rPr>
        <w:t>.</w:t>
      </w:r>
    </w:p>
    <w:p w:rsidR="004B5755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755" w:rsidRPr="00570C58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58">
        <w:rPr>
          <w:rFonts w:ascii="Times New Roman" w:hAnsi="Times New Roman"/>
          <w:sz w:val="24"/>
          <w:szCs w:val="24"/>
        </w:rPr>
        <w:t>9.6. Размер стимулирующих выплат может быть уменьшен в следующих случаях:</w:t>
      </w:r>
    </w:p>
    <w:p w:rsidR="004B5755" w:rsidRPr="00DB5529" w:rsidRDefault="004B5755" w:rsidP="00570C5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70C58">
        <w:rPr>
          <w:rFonts w:ascii="Times New Roman" w:hAnsi="Times New Roman"/>
          <w:sz w:val="24"/>
          <w:szCs w:val="24"/>
        </w:rPr>
        <w:t>по</w:t>
      </w:r>
      <w:r w:rsidRPr="00DB5529">
        <w:rPr>
          <w:rFonts w:ascii="Times New Roman" w:hAnsi="Times New Roman"/>
        </w:rPr>
        <w:t>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4B5755" w:rsidRPr="00DB5529" w:rsidRDefault="004B5755" w:rsidP="00570C5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5529">
        <w:rPr>
          <w:rFonts w:ascii="Times New Roman" w:hAnsi="Times New Roman"/>
        </w:rPr>
        <w:t>полностью, если по вине работника произошел зафиксированный несчастный случай с ребенком или взрослым;</w:t>
      </w:r>
    </w:p>
    <w:p w:rsidR="004B5755" w:rsidRPr="00DB5529" w:rsidRDefault="004B5755" w:rsidP="00570C5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5529">
        <w:rPr>
          <w:rFonts w:ascii="Times New Roman" w:hAnsi="Times New Roman"/>
        </w:rPr>
        <w:t>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</w:t>
      </w:r>
    </w:p>
    <w:p w:rsidR="004B5755" w:rsidRPr="00DB5529" w:rsidRDefault="004B5755" w:rsidP="00570C5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5529">
        <w:rPr>
          <w:rFonts w:ascii="Times New Roman" w:hAnsi="Times New Roman"/>
        </w:rPr>
        <w:t>полностью или частично при поступлении обоснованных жалоб на действия работника, нарушения правил внутреннего трудового распорядка</w:t>
      </w:r>
      <w:r w:rsidR="005C540C" w:rsidRPr="00DB5529">
        <w:rPr>
          <w:rFonts w:ascii="Times New Roman" w:hAnsi="Times New Roman"/>
        </w:rPr>
        <w:t xml:space="preserve"> и Устава ГБДОУ детского сада № 13</w:t>
      </w:r>
      <w:r w:rsidRPr="00DB5529">
        <w:rPr>
          <w:rFonts w:ascii="Times New Roman" w:hAnsi="Times New Roman"/>
        </w:rPr>
        <w:t>, 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родителей;</w:t>
      </w:r>
    </w:p>
    <w:p w:rsidR="004B5755" w:rsidRPr="00DB5529" w:rsidRDefault="004B5755" w:rsidP="00570C5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5529">
        <w:rPr>
          <w:rFonts w:ascii="Times New Roman" w:hAnsi="Times New Roman"/>
        </w:rPr>
        <w:t>полностью или частично за нарушения санитарно-эпидемиологического режима;</w:t>
      </w:r>
    </w:p>
    <w:p w:rsidR="004B5755" w:rsidRPr="00DB5529" w:rsidRDefault="004B5755" w:rsidP="00570C5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5529">
        <w:rPr>
          <w:rFonts w:ascii="Times New Roman" w:hAnsi="Times New Roman"/>
        </w:rPr>
        <w:t>полностью или частично при невыполнении показателей критериев данного Положения.</w:t>
      </w:r>
    </w:p>
    <w:p w:rsidR="004B5755" w:rsidRPr="00DB5529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C540C" w:rsidRPr="00570C58" w:rsidRDefault="005C540C" w:rsidP="00570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529">
        <w:rPr>
          <w:rFonts w:ascii="Times New Roman" w:hAnsi="Times New Roman"/>
        </w:rPr>
        <w:lastRenderedPageBreak/>
        <w:t>9.7  Расчет и выплаты стимулирующего характера  распространяются на основных рабо</w:t>
      </w:r>
      <w:r w:rsidRPr="00570C58">
        <w:rPr>
          <w:rFonts w:ascii="Times New Roman" w:hAnsi="Times New Roman"/>
          <w:sz w:val="24"/>
          <w:szCs w:val="24"/>
        </w:rPr>
        <w:t>тников ГБДОУ детский сад № 13,  не распространяется на внешних совместителей.</w:t>
      </w:r>
    </w:p>
    <w:p w:rsidR="004B5755" w:rsidRDefault="005C540C" w:rsidP="00570C5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EBE">
        <w:rPr>
          <w:rFonts w:ascii="Times New Roman" w:hAnsi="Times New Roman"/>
          <w:sz w:val="28"/>
          <w:szCs w:val="28"/>
        </w:rPr>
        <w:br/>
      </w:r>
      <w:r w:rsidR="00F6567B">
        <w:rPr>
          <w:rFonts w:ascii="Times New Roman" w:hAnsi="Times New Roman"/>
          <w:b/>
          <w:sz w:val="28"/>
          <w:szCs w:val="28"/>
        </w:rPr>
        <w:t>10</w:t>
      </w:r>
      <w:r w:rsidR="00F6567B" w:rsidRPr="00F6567B">
        <w:rPr>
          <w:rFonts w:ascii="Times New Roman" w:hAnsi="Times New Roman"/>
          <w:b/>
          <w:sz w:val="28"/>
          <w:szCs w:val="28"/>
        </w:rPr>
        <w:t>.</w:t>
      </w:r>
      <w:r w:rsidR="00F6567B" w:rsidRPr="00F6567B">
        <w:rPr>
          <w:rFonts w:ascii="Times New Roman" w:hAnsi="Times New Roman"/>
          <w:b/>
          <w:sz w:val="28"/>
          <w:szCs w:val="28"/>
        </w:rPr>
        <w:tab/>
      </w:r>
      <w:r w:rsidR="00BA4CD3">
        <w:rPr>
          <w:rFonts w:ascii="Times New Roman" w:hAnsi="Times New Roman"/>
          <w:b/>
          <w:sz w:val="28"/>
          <w:szCs w:val="28"/>
        </w:rPr>
        <w:t>ДЕНЕЖНЫЕ ВЫПЛАТЫ К ДОЛЖНОСТНЫМ ОКЛАДАМ</w:t>
      </w:r>
    </w:p>
    <w:p w:rsidR="00DB5529" w:rsidRDefault="00DB5529" w:rsidP="00570C5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602"/>
        <w:gridCol w:w="2563"/>
      </w:tblGrid>
      <w:tr w:rsidR="00BA4CD3" w:rsidTr="00BA4CD3">
        <w:tc>
          <w:tcPr>
            <w:tcW w:w="959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 xml:space="preserve">№ </w:t>
            </w:r>
            <w:proofErr w:type="gramStart"/>
            <w:r w:rsidRPr="00DB5529">
              <w:t>п</w:t>
            </w:r>
            <w:proofErr w:type="gramEnd"/>
            <w:r w:rsidRPr="00DB5529">
              <w:t>/п</w:t>
            </w:r>
          </w:p>
        </w:tc>
        <w:tc>
          <w:tcPr>
            <w:tcW w:w="2126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Наименование выплаты</w:t>
            </w:r>
          </w:p>
        </w:tc>
        <w:tc>
          <w:tcPr>
            <w:tcW w:w="4602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Категория работников</w:t>
            </w:r>
          </w:p>
        </w:tc>
        <w:tc>
          <w:tcPr>
            <w:tcW w:w="2563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Размер выплаты, руб.</w:t>
            </w:r>
          </w:p>
        </w:tc>
      </w:tr>
      <w:tr w:rsidR="00BA4CD3" w:rsidTr="00BA4CD3">
        <w:tc>
          <w:tcPr>
            <w:tcW w:w="959" w:type="dxa"/>
            <w:vMerge w:val="restart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1</w:t>
            </w:r>
          </w:p>
        </w:tc>
        <w:tc>
          <w:tcPr>
            <w:tcW w:w="2126" w:type="dxa"/>
            <w:vMerge w:val="restart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Денежные выплаты молодым специалистам</w:t>
            </w:r>
          </w:p>
        </w:tc>
        <w:tc>
          <w:tcPr>
            <w:tcW w:w="4602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Молодые специалисты,  имеющие документ установленного образца о высшем образовании</w:t>
            </w:r>
          </w:p>
        </w:tc>
        <w:tc>
          <w:tcPr>
            <w:tcW w:w="2563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2000</w:t>
            </w:r>
          </w:p>
        </w:tc>
      </w:tr>
      <w:tr w:rsidR="00BA4CD3" w:rsidTr="00BA4CD3">
        <w:tc>
          <w:tcPr>
            <w:tcW w:w="959" w:type="dxa"/>
            <w:vMerge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602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Молодые специалисты, имеющие документ установленного образца о среднем профессиональном  образовании по программе подготовки специалистов среднего звена</w:t>
            </w:r>
          </w:p>
        </w:tc>
        <w:tc>
          <w:tcPr>
            <w:tcW w:w="2563" w:type="dxa"/>
          </w:tcPr>
          <w:p w:rsidR="00BA4CD3" w:rsidRPr="00DB5529" w:rsidRDefault="00BA4CD3" w:rsidP="00BA4CD3">
            <w:pPr>
              <w:suppressAutoHyphens/>
              <w:spacing w:after="0" w:line="240" w:lineRule="auto"/>
              <w:jc w:val="center"/>
            </w:pPr>
            <w:r w:rsidRPr="00DB5529">
              <w:t>1500</w:t>
            </w:r>
          </w:p>
        </w:tc>
      </w:tr>
    </w:tbl>
    <w:p w:rsidR="004B5755" w:rsidRPr="004B5755" w:rsidRDefault="004B5755" w:rsidP="00570C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FD4" w:rsidRPr="00791705" w:rsidRDefault="00AE1FD4" w:rsidP="007917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1FD4" w:rsidRPr="00791705" w:rsidSect="00C5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021" w:header="52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E7" w:rsidRDefault="00AF05E7">
      <w:r>
        <w:separator/>
      </w:r>
    </w:p>
  </w:endnote>
  <w:endnote w:type="continuationSeparator" w:id="0">
    <w:p w:rsidR="00AF05E7" w:rsidRDefault="00AF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5B" w:rsidRDefault="00E6065B" w:rsidP="00F419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65B" w:rsidRDefault="00E6065B" w:rsidP="00B15F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5B" w:rsidRDefault="00E6065B" w:rsidP="00B15F7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5B" w:rsidRPr="00A0500F" w:rsidRDefault="00E6065B" w:rsidP="009C063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0500F">
      <w:rPr>
        <w:rFonts w:ascii="Times New Roman" w:hAnsi="Times New Roman"/>
        <w:sz w:val="24"/>
        <w:szCs w:val="24"/>
      </w:rPr>
      <w:t>Санкт-Петербург</w:t>
    </w:r>
  </w:p>
  <w:p w:rsidR="00E6065B" w:rsidRPr="00A0500F" w:rsidRDefault="00E6065B" w:rsidP="009C0634">
    <w:pPr>
      <w:jc w:val="center"/>
      <w:rPr>
        <w:rFonts w:ascii="Times New Roman" w:hAnsi="Times New Roman"/>
        <w:sz w:val="28"/>
        <w:szCs w:val="28"/>
      </w:rPr>
    </w:pPr>
    <w:r w:rsidRPr="00A0500F">
      <w:rPr>
        <w:rFonts w:ascii="Times New Roman" w:hAnsi="Times New Roman"/>
        <w:sz w:val="24"/>
        <w:szCs w:val="24"/>
      </w:rPr>
      <w:t>201</w:t>
    </w:r>
    <w:r>
      <w:rPr>
        <w:rFonts w:ascii="Times New Roman" w:hAnsi="Times New Roman"/>
        <w:sz w:val="24"/>
        <w:szCs w:val="24"/>
      </w:rPr>
      <w:t xml:space="preserve">6 </w:t>
    </w:r>
    <w:r w:rsidRPr="00A0500F">
      <w:rPr>
        <w:rFonts w:ascii="Times New Roman" w:hAnsi="Times New Roman"/>
        <w:sz w:val="24"/>
        <w:szCs w:val="24"/>
      </w:rPr>
      <w:t>г.</w:t>
    </w:r>
  </w:p>
  <w:p w:rsidR="00E6065B" w:rsidRDefault="00E60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E7" w:rsidRDefault="00AF05E7">
      <w:r>
        <w:separator/>
      </w:r>
    </w:p>
  </w:footnote>
  <w:footnote w:type="continuationSeparator" w:id="0">
    <w:p w:rsidR="00AF05E7" w:rsidRDefault="00AF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5B" w:rsidRDefault="00E6065B" w:rsidP="009D09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65B" w:rsidRDefault="00E606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5B" w:rsidRDefault="00E6065B" w:rsidP="00C54BC8">
    <w:pPr>
      <w:pStyle w:val="a7"/>
      <w:framePr w:w="346" w:h="360" w:hRule="exact" w:wrap="around" w:vAnchor="text" w:hAnchor="page" w:x="6121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79AB">
      <w:rPr>
        <w:rStyle w:val="a6"/>
        <w:noProof/>
      </w:rPr>
      <w:t>12</w:t>
    </w:r>
    <w:r>
      <w:rPr>
        <w:rStyle w:val="a6"/>
      </w:rPr>
      <w:fldChar w:fldCharType="end"/>
    </w:r>
  </w:p>
  <w:p w:rsidR="00E6065B" w:rsidRDefault="00E606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5B" w:rsidRPr="006B3EBE" w:rsidRDefault="00E6065B" w:rsidP="006B3EBE">
    <w:pPr>
      <w:spacing w:after="120" w:line="240" w:lineRule="auto"/>
      <w:jc w:val="center"/>
      <w:rPr>
        <w:rFonts w:ascii="Times New Roman" w:hAnsi="Times New Roman"/>
        <w:sz w:val="18"/>
        <w:szCs w:val="18"/>
      </w:rPr>
    </w:pPr>
    <w:r w:rsidRPr="006B3EBE">
      <w:rPr>
        <w:rFonts w:ascii="Times New Roman" w:hAnsi="Times New Roman"/>
        <w:sz w:val="18"/>
        <w:szCs w:val="18"/>
      </w:rPr>
      <w:t xml:space="preserve">ГОСУДАРСТВЕННОЕ БЮДЖЕТНОЕ ДОШКОЛЬНОЕ ОБРАЗОВАТЕЛЬНОЕ УЧРЕЖДЕНИЕ </w:t>
    </w:r>
  </w:p>
  <w:p w:rsidR="00E6065B" w:rsidRPr="009C0634" w:rsidRDefault="00E6065B" w:rsidP="009C0634">
    <w:pPr>
      <w:spacing w:line="240" w:lineRule="auto"/>
      <w:jc w:val="center"/>
      <w:rPr>
        <w:rFonts w:ascii="Times New Roman" w:hAnsi="Times New Roman"/>
        <w:sz w:val="18"/>
        <w:szCs w:val="18"/>
      </w:rPr>
    </w:pPr>
    <w:r w:rsidRPr="006B3EBE">
      <w:rPr>
        <w:rFonts w:ascii="Times New Roman" w:hAnsi="Times New Roman"/>
        <w:sz w:val="18"/>
        <w:szCs w:val="18"/>
      </w:rPr>
      <w:t>ДЕТСКИЙ САД № 13 КОМБИНИРОВАННОГО ВИДА  КРОНШТАДТСКОГО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D3"/>
    <w:multiLevelType w:val="hybridMultilevel"/>
    <w:tmpl w:val="EC308C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AD9"/>
    <w:multiLevelType w:val="hybridMultilevel"/>
    <w:tmpl w:val="4FDC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95438"/>
    <w:multiLevelType w:val="hybridMultilevel"/>
    <w:tmpl w:val="576C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24B3"/>
    <w:multiLevelType w:val="hybridMultilevel"/>
    <w:tmpl w:val="56DA56FA"/>
    <w:lvl w:ilvl="0" w:tplc="8CB4727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6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E13BDE"/>
    <w:multiLevelType w:val="hybridMultilevel"/>
    <w:tmpl w:val="C4522F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A08B5"/>
    <w:multiLevelType w:val="hybridMultilevel"/>
    <w:tmpl w:val="AE6C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E1EA7"/>
    <w:multiLevelType w:val="hybridMultilevel"/>
    <w:tmpl w:val="3B800F2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70A4A5C"/>
    <w:multiLevelType w:val="multilevel"/>
    <w:tmpl w:val="EB8CEB1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74D3B3A"/>
    <w:multiLevelType w:val="hybridMultilevel"/>
    <w:tmpl w:val="FD74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931F4"/>
    <w:multiLevelType w:val="hybridMultilevel"/>
    <w:tmpl w:val="3A763F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3DD83D3B"/>
    <w:multiLevelType w:val="hybridMultilevel"/>
    <w:tmpl w:val="7716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55ED8"/>
    <w:multiLevelType w:val="hybridMultilevel"/>
    <w:tmpl w:val="AF10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474A9"/>
    <w:multiLevelType w:val="hybridMultilevel"/>
    <w:tmpl w:val="B252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2DCD"/>
    <w:multiLevelType w:val="multilevel"/>
    <w:tmpl w:val="A00423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5">
    <w:nsid w:val="5639117B"/>
    <w:multiLevelType w:val="hybridMultilevel"/>
    <w:tmpl w:val="C0062AFE"/>
    <w:lvl w:ilvl="0" w:tplc="3698ACCC">
      <w:start w:val="6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44A46"/>
    <w:multiLevelType w:val="multilevel"/>
    <w:tmpl w:val="FE28D6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2116720"/>
    <w:multiLevelType w:val="hybridMultilevel"/>
    <w:tmpl w:val="0BCCE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C048AD"/>
    <w:multiLevelType w:val="multilevel"/>
    <w:tmpl w:val="8F2C1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C82770F"/>
    <w:multiLevelType w:val="hybridMultilevel"/>
    <w:tmpl w:val="B3C0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870AB"/>
    <w:multiLevelType w:val="multilevel"/>
    <w:tmpl w:val="0A407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718B29A9"/>
    <w:multiLevelType w:val="hybridMultilevel"/>
    <w:tmpl w:val="E32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A4147"/>
    <w:multiLevelType w:val="hybridMultilevel"/>
    <w:tmpl w:val="8C3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308BF"/>
    <w:multiLevelType w:val="hybridMultilevel"/>
    <w:tmpl w:val="704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1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22"/>
  </w:num>
  <w:num w:numId="16">
    <w:abstractNumId w:val="23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7"/>
  </w:num>
  <w:num w:numId="23">
    <w:abstractNumId w:val="8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4"/>
    <w:rsid w:val="00002A53"/>
    <w:rsid w:val="00010986"/>
    <w:rsid w:val="00013352"/>
    <w:rsid w:val="0001568B"/>
    <w:rsid w:val="00016CF3"/>
    <w:rsid w:val="00022172"/>
    <w:rsid w:val="000264D4"/>
    <w:rsid w:val="0003113C"/>
    <w:rsid w:val="00031602"/>
    <w:rsid w:val="0003372E"/>
    <w:rsid w:val="00033CE1"/>
    <w:rsid w:val="00035E8C"/>
    <w:rsid w:val="0003794A"/>
    <w:rsid w:val="00040924"/>
    <w:rsid w:val="00044E45"/>
    <w:rsid w:val="00050EDD"/>
    <w:rsid w:val="00053EE4"/>
    <w:rsid w:val="0005612E"/>
    <w:rsid w:val="00057B01"/>
    <w:rsid w:val="00057D48"/>
    <w:rsid w:val="00067EB4"/>
    <w:rsid w:val="00071929"/>
    <w:rsid w:val="00071E98"/>
    <w:rsid w:val="000731E1"/>
    <w:rsid w:val="000839F9"/>
    <w:rsid w:val="00085A2F"/>
    <w:rsid w:val="00087F40"/>
    <w:rsid w:val="0009034C"/>
    <w:rsid w:val="00090C7C"/>
    <w:rsid w:val="0009274E"/>
    <w:rsid w:val="00094F3B"/>
    <w:rsid w:val="000965BB"/>
    <w:rsid w:val="00097299"/>
    <w:rsid w:val="000A0802"/>
    <w:rsid w:val="000A26DC"/>
    <w:rsid w:val="000A4583"/>
    <w:rsid w:val="000A6CB0"/>
    <w:rsid w:val="000B0B35"/>
    <w:rsid w:val="000B25B5"/>
    <w:rsid w:val="000B6B6D"/>
    <w:rsid w:val="000B70AB"/>
    <w:rsid w:val="000C270A"/>
    <w:rsid w:val="000C5DA6"/>
    <w:rsid w:val="000C65E0"/>
    <w:rsid w:val="000C6738"/>
    <w:rsid w:val="000C676F"/>
    <w:rsid w:val="000D1E4F"/>
    <w:rsid w:val="000D1EBD"/>
    <w:rsid w:val="000D45AC"/>
    <w:rsid w:val="000D591E"/>
    <w:rsid w:val="000D6662"/>
    <w:rsid w:val="000D75B2"/>
    <w:rsid w:val="000E0CF6"/>
    <w:rsid w:val="000E182F"/>
    <w:rsid w:val="000E256B"/>
    <w:rsid w:val="000E5DA6"/>
    <w:rsid w:val="000E7316"/>
    <w:rsid w:val="000F044F"/>
    <w:rsid w:val="000F118B"/>
    <w:rsid w:val="000F3487"/>
    <w:rsid w:val="000F36F8"/>
    <w:rsid w:val="000F3A53"/>
    <w:rsid w:val="000F45E9"/>
    <w:rsid w:val="000F6D4E"/>
    <w:rsid w:val="000F7A26"/>
    <w:rsid w:val="00102EF7"/>
    <w:rsid w:val="00104A54"/>
    <w:rsid w:val="001059E4"/>
    <w:rsid w:val="001079FE"/>
    <w:rsid w:val="00107FDD"/>
    <w:rsid w:val="00110638"/>
    <w:rsid w:val="0011148E"/>
    <w:rsid w:val="0011181E"/>
    <w:rsid w:val="00112301"/>
    <w:rsid w:val="001123E8"/>
    <w:rsid w:val="00112447"/>
    <w:rsid w:val="001168F1"/>
    <w:rsid w:val="001173F3"/>
    <w:rsid w:val="00122BC6"/>
    <w:rsid w:val="0012432A"/>
    <w:rsid w:val="00127146"/>
    <w:rsid w:val="001278A3"/>
    <w:rsid w:val="00133310"/>
    <w:rsid w:val="0013420A"/>
    <w:rsid w:val="001353CA"/>
    <w:rsid w:val="001362C7"/>
    <w:rsid w:val="001415B0"/>
    <w:rsid w:val="00143D12"/>
    <w:rsid w:val="0014618B"/>
    <w:rsid w:val="001520EA"/>
    <w:rsid w:val="00154049"/>
    <w:rsid w:val="001548DF"/>
    <w:rsid w:val="001558F5"/>
    <w:rsid w:val="001631E0"/>
    <w:rsid w:val="00165C2B"/>
    <w:rsid w:val="0016600A"/>
    <w:rsid w:val="0016643F"/>
    <w:rsid w:val="0016716B"/>
    <w:rsid w:val="00167CD3"/>
    <w:rsid w:val="00175F17"/>
    <w:rsid w:val="00181507"/>
    <w:rsid w:val="00181FB1"/>
    <w:rsid w:val="00181FEA"/>
    <w:rsid w:val="00182A68"/>
    <w:rsid w:val="00182C70"/>
    <w:rsid w:val="00183ED3"/>
    <w:rsid w:val="001868FB"/>
    <w:rsid w:val="001901E0"/>
    <w:rsid w:val="00191126"/>
    <w:rsid w:val="001918A4"/>
    <w:rsid w:val="00194D13"/>
    <w:rsid w:val="00196344"/>
    <w:rsid w:val="001973D4"/>
    <w:rsid w:val="001974C8"/>
    <w:rsid w:val="001A1DAB"/>
    <w:rsid w:val="001A24DC"/>
    <w:rsid w:val="001A2909"/>
    <w:rsid w:val="001A364B"/>
    <w:rsid w:val="001A559F"/>
    <w:rsid w:val="001A6507"/>
    <w:rsid w:val="001B16CE"/>
    <w:rsid w:val="001B2B8E"/>
    <w:rsid w:val="001B4F7B"/>
    <w:rsid w:val="001B6AC9"/>
    <w:rsid w:val="001B6D9F"/>
    <w:rsid w:val="001B761B"/>
    <w:rsid w:val="001C2D72"/>
    <w:rsid w:val="001C69D9"/>
    <w:rsid w:val="001D2211"/>
    <w:rsid w:val="001D49CC"/>
    <w:rsid w:val="001D52BB"/>
    <w:rsid w:val="001E0992"/>
    <w:rsid w:val="001E3474"/>
    <w:rsid w:val="001E4357"/>
    <w:rsid w:val="001E480E"/>
    <w:rsid w:val="001E68C0"/>
    <w:rsid w:val="001F0458"/>
    <w:rsid w:val="001F53B1"/>
    <w:rsid w:val="001F663D"/>
    <w:rsid w:val="001F6EC6"/>
    <w:rsid w:val="002056F3"/>
    <w:rsid w:val="00210061"/>
    <w:rsid w:val="00214257"/>
    <w:rsid w:val="00214351"/>
    <w:rsid w:val="002152E2"/>
    <w:rsid w:val="002155D4"/>
    <w:rsid w:val="0021600F"/>
    <w:rsid w:val="002241A0"/>
    <w:rsid w:val="00224FAD"/>
    <w:rsid w:val="002265C7"/>
    <w:rsid w:val="002267D3"/>
    <w:rsid w:val="002275C8"/>
    <w:rsid w:val="00233020"/>
    <w:rsid w:val="0023321D"/>
    <w:rsid w:val="00234426"/>
    <w:rsid w:val="00240AFF"/>
    <w:rsid w:val="00240B1A"/>
    <w:rsid w:val="00243731"/>
    <w:rsid w:val="002449B6"/>
    <w:rsid w:val="00246323"/>
    <w:rsid w:val="00246CEE"/>
    <w:rsid w:val="00247B43"/>
    <w:rsid w:val="00250320"/>
    <w:rsid w:val="00254057"/>
    <w:rsid w:val="002548FD"/>
    <w:rsid w:val="00254AB9"/>
    <w:rsid w:val="002557A4"/>
    <w:rsid w:val="0025711F"/>
    <w:rsid w:val="002602D8"/>
    <w:rsid w:val="002618A8"/>
    <w:rsid w:val="00262563"/>
    <w:rsid w:val="00262A55"/>
    <w:rsid w:val="00262D2F"/>
    <w:rsid w:val="002631EE"/>
    <w:rsid w:val="00263E9D"/>
    <w:rsid w:val="00264D72"/>
    <w:rsid w:val="002733A4"/>
    <w:rsid w:val="002771CE"/>
    <w:rsid w:val="00285661"/>
    <w:rsid w:val="0028720F"/>
    <w:rsid w:val="0029066C"/>
    <w:rsid w:val="00290E69"/>
    <w:rsid w:val="002919BC"/>
    <w:rsid w:val="002938DA"/>
    <w:rsid w:val="00293F64"/>
    <w:rsid w:val="002944C6"/>
    <w:rsid w:val="00295A01"/>
    <w:rsid w:val="00296806"/>
    <w:rsid w:val="002977D2"/>
    <w:rsid w:val="002A2ADD"/>
    <w:rsid w:val="002A6630"/>
    <w:rsid w:val="002A6749"/>
    <w:rsid w:val="002A6D0E"/>
    <w:rsid w:val="002B150B"/>
    <w:rsid w:val="002B2EFD"/>
    <w:rsid w:val="002B4C43"/>
    <w:rsid w:val="002B6329"/>
    <w:rsid w:val="002B71D6"/>
    <w:rsid w:val="002C0C20"/>
    <w:rsid w:val="002C489F"/>
    <w:rsid w:val="002C5B0F"/>
    <w:rsid w:val="002C6236"/>
    <w:rsid w:val="002C6CCE"/>
    <w:rsid w:val="002D195F"/>
    <w:rsid w:val="002D3A93"/>
    <w:rsid w:val="002D4C4E"/>
    <w:rsid w:val="002D5CAA"/>
    <w:rsid w:val="002D6F84"/>
    <w:rsid w:val="002D78B2"/>
    <w:rsid w:val="002E745D"/>
    <w:rsid w:val="002F36F1"/>
    <w:rsid w:val="002F3BCD"/>
    <w:rsid w:val="002F4A6E"/>
    <w:rsid w:val="00301F85"/>
    <w:rsid w:val="00302D63"/>
    <w:rsid w:val="00305B99"/>
    <w:rsid w:val="003067E5"/>
    <w:rsid w:val="00307618"/>
    <w:rsid w:val="003076C1"/>
    <w:rsid w:val="00307C00"/>
    <w:rsid w:val="00310235"/>
    <w:rsid w:val="00310EFE"/>
    <w:rsid w:val="00311DB2"/>
    <w:rsid w:val="00313976"/>
    <w:rsid w:val="003152FC"/>
    <w:rsid w:val="00320ABF"/>
    <w:rsid w:val="00326469"/>
    <w:rsid w:val="003303F2"/>
    <w:rsid w:val="003307D9"/>
    <w:rsid w:val="00330CD4"/>
    <w:rsid w:val="00332623"/>
    <w:rsid w:val="00332BB6"/>
    <w:rsid w:val="003338CB"/>
    <w:rsid w:val="00333A46"/>
    <w:rsid w:val="00333DC9"/>
    <w:rsid w:val="00334AC2"/>
    <w:rsid w:val="00336367"/>
    <w:rsid w:val="0034063C"/>
    <w:rsid w:val="0034103E"/>
    <w:rsid w:val="00342876"/>
    <w:rsid w:val="00344685"/>
    <w:rsid w:val="00345E7A"/>
    <w:rsid w:val="00347433"/>
    <w:rsid w:val="00347F01"/>
    <w:rsid w:val="00353469"/>
    <w:rsid w:val="0035479D"/>
    <w:rsid w:val="00355EF0"/>
    <w:rsid w:val="00357271"/>
    <w:rsid w:val="003605B4"/>
    <w:rsid w:val="00360F69"/>
    <w:rsid w:val="00360FBA"/>
    <w:rsid w:val="00361789"/>
    <w:rsid w:val="00361D47"/>
    <w:rsid w:val="00364B52"/>
    <w:rsid w:val="00365572"/>
    <w:rsid w:val="0036559F"/>
    <w:rsid w:val="003661ED"/>
    <w:rsid w:val="003716C2"/>
    <w:rsid w:val="00373CF0"/>
    <w:rsid w:val="003771A8"/>
    <w:rsid w:val="0038053C"/>
    <w:rsid w:val="00383436"/>
    <w:rsid w:val="003835F8"/>
    <w:rsid w:val="00385510"/>
    <w:rsid w:val="00385689"/>
    <w:rsid w:val="00386290"/>
    <w:rsid w:val="00386E54"/>
    <w:rsid w:val="00387666"/>
    <w:rsid w:val="0039016D"/>
    <w:rsid w:val="00390184"/>
    <w:rsid w:val="003914F0"/>
    <w:rsid w:val="00391855"/>
    <w:rsid w:val="003928CF"/>
    <w:rsid w:val="003929E1"/>
    <w:rsid w:val="00392D98"/>
    <w:rsid w:val="003942C7"/>
    <w:rsid w:val="00394EF8"/>
    <w:rsid w:val="003951A4"/>
    <w:rsid w:val="00395A43"/>
    <w:rsid w:val="00397BA8"/>
    <w:rsid w:val="00397E35"/>
    <w:rsid w:val="003A3277"/>
    <w:rsid w:val="003A43F0"/>
    <w:rsid w:val="003B04CC"/>
    <w:rsid w:val="003B058D"/>
    <w:rsid w:val="003B2712"/>
    <w:rsid w:val="003B5A4B"/>
    <w:rsid w:val="003B60E2"/>
    <w:rsid w:val="003B62A7"/>
    <w:rsid w:val="003B652F"/>
    <w:rsid w:val="003C0249"/>
    <w:rsid w:val="003C0EB9"/>
    <w:rsid w:val="003C157E"/>
    <w:rsid w:val="003C2ECD"/>
    <w:rsid w:val="003C55EE"/>
    <w:rsid w:val="003C56EC"/>
    <w:rsid w:val="003C6259"/>
    <w:rsid w:val="003C6B77"/>
    <w:rsid w:val="003C6E49"/>
    <w:rsid w:val="003C7144"/>
    <w:rsid w:val="003C72CA"/>
    <w:rsid w:val="003D075F"/>
    <w:rsid w:val="003D1CD6"/>
    <w:rsid w:val="003D1FE4"/>
    <w:rsid w:val="003D284E"/>
    <w:rsid w:val="003D395F"/>
    <w:rsid w:val="003D3F2D"/>
    <w:rsid w:val="003D4813"/>
    <w:rsid w:val="003D593C"/>
    <w:rsid w:val="003E0C11"/>
    <w:rsid w:val="003E2C9C"/>
    <w:rsid w:val="003E2E46"/>
    <w:rsid w:val="003E451B"/>
    <w:rsid w:val="003E4CDD"/>
    <w:rsid w:val="003E52A9"/>
    <w:rsid w:val="003F0471"/>
    <w:rsid w:val="003F2AC5"/>
    <w:rsid w:val="003F43B3"/>
    <w:rsid w:val="003F4C8C"/>
    <w:rsid w:val="003F4D54"/>
    <w:rsid w:val="003F511A"/>
    <w:rsid w:val="003F53CF"/>
    <w:rsid w:val="004005E7"/>
    <w:rsid w:val="0040493B"/>
    <w:rsid w:val="0040577E"/>
    <w:rsid w:val="00405AB2"/>
    <w:rsid w:val="00407547"/>
    <w:rsid w:val="00407EDA"/>
    <w:rsid w:val="004114B4"/>
    <w:rsid w:val="00416249"/>
    <w:rsid w:val="0041705A"/>
    <w:rsid w:val="004174DC"/>
    <w:rsid w:val="00420ACB"/>
    <w:rsid w:val="0042321C"/>
    <w:rsid w:val="0042401D"/>
    <w:rsid w:val="004253BB"/>
    <w:rsid w:val="00431024"/>
    <w:rsid w:val="00432983"/>
    <w:rsid w:val="00432A33"/>
    <w:rsid w:val="004333E1"/>
    <w:rsid w:val="004375AE"/>
    <w:rsid w:val="004403C8"/>
    <w:rsid w:val="004409DF"/>
    <w:rsid w:val="0044434A"/>
    <w:rsid w:val="00444D99"/>
    <w:rsid w:val="0045037A"/>
    <w:rsid w:val="004507F8"/>
    <w:rsid w:val="00451D6D"/>
    <w:rsid w:val="0046249C"/>
    <w:rsid w:val="00462BA5"/>
    <w:rsid w:val="00471D3A"/>
    <w:rsid w:val="0047217A"/>
    <w:rsid w:val="00474326"/>
    <w:rsid w:val="004760B2"/>
    <w:rsid w:val="00476C0D"/>
    <w:rsid w:val="004813DD"/>
    <w:rsid w:val="0048159F"/>
    <w:rsid w:val="00481EE4"/>
    <w:rsid w:val="00483625"/>
    <w:rsid w:val="00483A35"/>
    <w:rsid w:val="00485FAC"/>
    <w:rsid w:val="00486586"/>
    <w:rsid w:val="00492C78"/>
    <w:rsid w:val="00493693"/>
    <w:rsid w:val="00495C65"/>
    <w:rsid w:val="0049669E"/>
    <w:rsid w:val="004978E9"/>
    <w:rsid w:val="004A27E7"/>
    <w:rsid w:val="004A34F3"/>
    <w:rsid w:val="004A63AE"/>
    <w:rsid w:val="004B0DF1"/>
    <w:rsid w:val="004B17AF"/>
    <w:rsid w:val="004B5755"/>
    <w:rsid w:val="004B6FAA"/>
    <w:rsid w:val="004C2C1D"/>
    <w:rsid w:val="004C6557"/>
    <w:rsid w:val="004C6F62"/>
    <w:rsid w:val="004D02A9"/>
    <w:rsid w:val="004D0BA8"/>
    <w:rsid w:val="004D33A0"/>
    <w:rsid w:val="004D3C51"/>
    <w:rsid w:val="004D4020"/>
    <w:rsid w:val="004D6599"/>
    <w:rsid w:val="004E1EB2"/>
    <w:rsid w:val="004E2CB6"/>
    <w:rsid w:val="004E506F"/>
    <w:rsid w:val="004E576A"/>
    <w:rsid w:val="004E5A99"/>
    <w:rsid w:val="004E6902"/>
    <w:rsid w:val="004F0042"/>
    <w:rsid w:val="004F010D"/>
    <w:rsid w:val="004F166E"/>
    <w:rsid w:val="004F3C14"/>
    <w:rsid w:val="004F45A0"/>
    <w:rsid w:val="004F4859"/>
    <w:rsid w:val="0050140E"/>
    <w:rsid w:val="00502C5E"/>
    <w:rsid w:val="00504078"/>
    <w:rsid w:val="00504B50"/>
    <w:rsid w:val="00504B9A"/>
    <w:rsid w:val="00504FF2"/>
    <w:rsid w:val="00513EDC"/>
    <w:rsid w:val="0051412F"/>
    <w:rsid w:val="0051573E"/>
    <w:rsid w:val="00515C43"/>
    <w:rsid w:val="00515D15"/>
    <w:rsid w:val="00516A28"/>
    <w:rsid w:val="005204AD"/>
    <w:rsid w:val="005208DE"/>
    <w:rsid w:val="00521743"/>
    <w:rsid w:val="0052455E"/>
    <w:rsid w:val="00524711"/>
    <w:rsid w:val="0052505F"/>
    <w:rsid w:val="0052552D"/>
    <w:rsid w:val="0052596F"/>
    <w:rsid w:val="005271B9"/>
    <w:rsid w:val="00533728"/>
    <w:rsid w:val="00533A8F"/>
    <w:rsid w:val="00534BDA"/>
    <w:rsid w:val="005351B7"/>
    <w:rsid w:val="00541922"/>
    <w:rsid w:val="0054602B"/>
    <w:rsid w:val="005464B4"/>
    <w:rsid w:val="0054733B"/>
    <w:rsid w:val="00547D41"/>
    <w:rsid w:val="00551304"/>
    <w:rsid w:val="00551C0A"/>
    <w:rsid w:val="00553A81"/>
    <w:rsid w:val="00554140"/>
    <w:rsid w:val="005567E3"/>
    <w:rsid w:val="00556C23"/>
    <w:rsid w:val="005606DE"/>
    <w:rsid w:val="00560C90"/>
    <w:rsid w:val="00563300"/>
    <w:rsid w:val="005643D1"/>
    <w:rsid w:val="00567D70"/>
    <w:rsid w:val="00567DD7"/>
    <w:rsid w:val="00567F03"/>
    <w:rsid w:val="00570021"/>
    <w:rsid w:val="00570C58"/>
    <w:rsid w:val="00571DE3"/>
    <w:rsid w:val="00574313"/>
    <w:rsid w:val="0057496B"/>
    <w:rsid w:val="005750CD"/>
    <w:rsid w:val="00575823"/>
    <w:rsid w:val="00576032"/>
    <w:rsid w:val="005764BD"/>
    <w:rsid w:val="00581A95"/>
    <w:rsid w:val="00583223"/>
    <w:rsid w:val="00585AC8"/>
    <w:rsid w:val="00586150"/>
    <w:rsid w:val="005904A3"/>
    <w:rsid w:val="00592D11"/>
    <w:rsid w:val="00594B5F"/>
    <w:rsid w:val="00595336"/>
    <w:rsid w:val="00596D73"/>
    <w:rsid w:val="005A25E0"/>
    <w:rsid w:val="005A29C8"/>
    <w:rsid w:val="005A6EFE"/>
    <w:rsid w:val="005A7F7E"/>
    <w:rsid w:val="005B1570"/>
    <w:rsid w:val="005B17DC"/>
    <w:rsid w:val="005B2068"/>
    <w:rsid w:val="005B2C44"/>
    <w:rsid w:val="005B2FD4"/>
    <w:rsid w:val="005B4578"/>
    <w:rsid w:val="005B63CD"/>
    <w:rsid w:val="005C0F25"/>
    <w:rsid w:val="005C1701"/>
    <w:rsid w:val="005C3C6F"/>
    <w:rsid w:val="005C4419"/>
    <w:rsid w:val="005C4F70"/>
    <w:rsid w:val="005C540C"/>
    <w:rsid w:val="005C5AC9"/>
    <w:rsid w:val="005D10CC"/>
    <w:rsid w:val="005D158A"/>
    <w:rsid w:val="005D2E05"/>
    <w:rsid w:val="005D3686"/>
    <w:rsid w:val="005D446A"/>
    <w:rsid w:val="005D4B68"/>
    <w:rsid w:val="005D5CA3"/>
    <w:rsid w:val="005D6CB1"/>
    <w:rsid w:val="005E03D6"/>
    <w:rsid w:val="005E0C10"/>
    <w:rsid w:val="005E1AA4"/>
    <w:rsid w:val="005E2F55"/>
    <w:rsid w:val="005E34C7"/>
    <w:rsid w:val="005E3C1C"/>
    <w:rsid w:val="005E4D42"/>
    <w:rsid w:val="005E73EE"/>
    <w:rsid w:val="005E7CBC"/>
    <w:rsid w:val="005F1BF8"/>
    <w:rsid w:val="005F4E9B"/>
    <w:rsid w:val="005F5D6C"/>
    <w:rsid w:val="005F6229"/>
    <w:rsid w:val="005F6F9A"/>
    <w:rsid w:val="006006C3"/>
    <w:rsid w:val="00601D1A"/>
    <w:rsid w:val="0060275F"/>
    <w:rsid w:val="006035F5"/>
    <w:rsid w:val="006050D1"/>
    <w:rsid w:val="006079DB"/>
    <w:rsid w:val="006101B2"/>
    <w:rsid w:val="00610284"/>
    <w:rsid w:val="006107A3"/>
    <w:rsid w:val="00610B3A"/>
    <w:rsid w:val="006125C4"/>
    <w:rsid w:val="00616919"/>
    <w:rsid w:val="00621DD8"/>
    <w:rsid w:val="00622B52"/>
    <w:rsid w:val="00624102"/>
    <w:rsid w:val="006243CB"/>
    <w:rsid w:val="006251EF"/>
    <w:rsid w:val="00626D80"/>
    <w:rsid w:val="006271A3"/>
    <w:rsid w:val="006275FB"/>
    <w:rsid w:val="00630408"/>
    <w:rsid w:val="00631719"/>
    <w:rsid w:val="00632FA7"/>
    <w:rsid w:val="00634116"/>
    <w:rsid w:val="00637DBA"/>
    <w:rsid w:val="0064497C"/>
    <w:rsid w:val="006450B0"/>
    <w:rsid w:val="00646765"/>
    <w:rsid w:val="00651F47"/>
    <w:rsid w:val="00657900"/>
    <w:rsid w:val="00661061"/>
    <w:rsid w:val="00662189"/>
    <w:rsid w:val="00662E39"/>
    <w:rsid w:val="00664625"/>
    <w:rsid w:val="0066589C"/>
    <w:rsid w:val="006662EE"/>
    <w:rsid w:val="00667EF6"/>
    <w:rsid w:val="006711A5"/>
    <w:rsid w:val="006742B6"/>
    <w:rsid w:val="00674D6A"/>
    <w:rsid w:val="00675D5E"/>
    <w:rsid w:val="00676FE6"/>
    <w:rsid w:val="006776DC"/>
    <w:rsid w:val="0068069E"/>
    <w:rsid w:val="006840B6"/>
    <w:rsid w:val="00686FEE"/>
    <w:rsid w:val="00687E2F"/>
    <w:rsid w:val="0069509C"/>
    <w:rsid w:val="00695E04"/>
    <w:rsid w:val="00697657"/>
    <w:rsid w:val="006A3610"/>
    <w:rsid w:val="006A44C5"/>
    <w:rsid w:val="006A505F"/>
    <w:rsid w:val="006B046D"/>
    <w:rsid w:val="006B0955"/>
    <w:rsid w:val="006B2445"/>
    <w:rsid w:val="006B2BBC"/>
    <w:rsid w:val="006B3EBE"/>
    <w:rsid w:val="006B4B46"/>
    <w:rsid w:val="006B5039"/>
    <w:rsid w:val="006B7A6E"/>
    <w:rsid w:val="006C26F6"/>
    <w:rsid w:val="006C2EA6"/>
    <w:rsid w:val="006C5A0F"/>
    <w:rsid w:val="006D00A3"/>
    <w:rsid w:val="006D0A71"/>
    <w:rsid w:val="006D0DC0"/>
    <w:rsid w:val="006D1F5B"/>
    <w:rsid w:val="006D400E"/>
    <w:rsid w:val="006D5A6E"/>
    <w:rsid w:val="006E06B1"/>
    <w:rsid w:val="006E27FE"/>
    <w:rsid w:val="006E3FC6"/>
    <w:rsid w:val="006E5C5B"/>
    <w:rsid w:val="006F075D"/>
    <w:rsid w:val="006F14D6"/>
    <w:rsid w:val="006F36C0"/>
    <w:rsid w:val="006F6F37"/>
    <w:rsid w:val="00700309"/>
    <w:rsid w:val="00707066"/>
    <w:rsid w:val="00707B3E"/>
    <w:rsid w:val="00711F0C"/>
    <w:rsid w:val="00712084"/>
    <w:rsid w:val="00714416"/>
    <w:rsid w:val="0071477C"/>
    <w:rsid w:val="00717C17"/>
    <w:rsid w:val="00722729"/>
    <w:rsid w:val="0072299D"/>
    <w:rsid w:val="00722BC1"/>
    <w:rsid w:val="00723B73"/>
    <w:rsid w:val="00732598"/>
    <w:rsid w:val="0073742E"/>
    <w:rsid w:val="007420DF"/>
    <w:rsid w:val="00742764"/>
    <w:rsid w:val="00742924"/>
    <w:rsid w:val="00746BAF"/>
    <w:rsid w:val="00746C8A"/>
    <w:rsid w:val="00752971"/>
    <w:rsid w:val="00752A9F"/>
    <w:rsid w:val="007545F6"/>
    <w:rsid w:val="0075476D"/>
    <w:rsid w:val="007547A6"/>
    <w:rsid w:val="007553B3"/>
    <w:rsid w:val="00757498"/>
    <w:rsid w:val="00761231"/>
    <w:rsid w:val="00763AC6"/>
    <w:rsid w:val="007645EF"/>
    <w:rsid w:val="00767504"/>
    <w:rsid w:val="00770DA0"/>
    <w:rsid w:val="00771EF9"/>
    <w:rsid w:val="0077310E"/>
    <w:rsid w:val="00773A6B"/>
    <w:rsid w:val="00776DF0"/>
    <w:rsid w:val="00780878"/>
    <w:rsid w:val="00781860"/>
    <w:rsid w:val="007828A9"/>
    <w:rsid w:val="00782F43"/>
    <w:rsid w:val="00785239"/>
    <w:rsid w:val="0078651C"/>
    <w:rsid w:val="00791705"/>
    <w:rsid w:val="00792FEA"/>
    <w:rsid w:val="007949D1"/>
    <w:rsid w:val="00795B22"/>
    <w:rsid w:val="007A225D"/>
    <w:rsid w:val="007A2E86"/>
    <w:rsid w:val="007A55D5"/>
    <w:rsid w:val="007A5C19"/>
    <w:rsid w:val="007A6238"/>
    <w:rsid w:val="007A70ED"/>
    <w:rsid w:val="007A7273"/>
    <w:rsid w:val="007A7CD1"/>
    <w:rsid w:val="007B4F89"/>
    <w:rsid w:val="007B7A27"/>
    <w:rsid w:val="007C0446"/>
    <w:rsid w:val="007C4B0C"/>
    <w:rsid w:val="007C7FA8"/>
    <w:rsid w:val="007D0E29"/>
    <w:rsid w:val="007D0E4A"/>
    <w:rsid w:val="007D43A8"/>
    <w:rsid w:val="007D4DF2"/>
    <w:rsid w:val="007D4EA4"/>
    <w:rsid w:val="007D6DA2"/>
    <w:rsid w:val="007D729A"/>
    <w:rsid w:val="007D75DE"/>
    <w:rsid w:val="007D7951"/>
    <w:rsid w:val="007E111D"/>
    <w:rsid w:val="007E2128"/>
    <w:rsid w:val="007F120E"/>
    <w:rsid w:val="007F1D50"/>
    <w:rsid w:val="007F3ED3"/>
    <w:rsid w:val="007F4B06"/>
    <w:rsid w:val="007F5B02"/>
    <w:rsid w:val="007F7BDC"/>
    <w:rsid w:val="007F7D4A"/>
    <w:rsid w:val="00800159"/>
    <w:rsid w:val="008002E4"/>
    <w:rsid w:val="00804949"/>
    <w:rsid w:val="008049CF"/>
    <w:rsid w:val="00804C1C"/>
    <w:rsid w:val="00807BC1"/>
    <w:rsid w:val="00811BF9"/>
    <w:rsid w:val="00811F5D"/>
    <w:rsid w:val="00814146"/>
    <w:rsid w:val="00814E1C"/>
    <w:rsid w:val="0081541D"/>
    <w:rsid w:val="00816D27"/>
    <w:rsid w:val="0082161D"/>
    <w:rsid w:val="00821CE4"/>
    <w:rsid w:val="00823D89"/>
    <w:rsid w:val="00826719"/>
    <w:rsid w:val="0082685A"/>
    <w:rsid w:val="00827D54"/>
    <w:rsid w:val="0083025D"/>
    <w:rsid w:val="00830E4A"/>
    <w:rsid w:val="00833402"/>
    <w:rsid w:val="008334F9"/>
    <w:rsid w:val="00834AAB"/>
    <w:rsid w:val="008359B6"/>
    <w:rsid w:val="00836025"/>
    <w:rsid w:val="00837AB3"/>
    <w:rsid w:val="008415DF"/>
    <w:rsid w:val="008423D9"/>
    <w:rsid w:val="00842BB3"/>
    <w:rsid w:val="008430F9"/>
    <w:rsid w:val="00843E52"/>
    <w:rsid w:val="00844734"/>
    <w:rsid w:val="00846FC9"/>
    <w:rsid w:val="008471FA"/>
    <w:rsid w:val="00851BDA"/>
    <w:rsid w:val="00855DE5"/>
    <w:rsid w:val="00857F20"/>
    <w:rsid w:val="00860C20"/>
    <w:rsid w:val="0086132F"/>
    <w:rsid w:val="008613FE"/>
    <w:rsid w:val="00861455"/>
    <w:rsid w:val="00861530"/>
    <w:rsid w:val="00861870"/>
    <w:rsid w:val="00861AAF"/>
    <w:rsid w:val="0086401E"/>
    <w:rsid w:val="00866984"/>
    <w:rsid w:val="00866E11"/>
    <w:rsid w:val="00870ED4"/>
    <w:rsid w:val="00874934"/>
    <w:rsid w:val="00874BF0"/>
    <w:rsid w:val="00877541"/>
    <w:rsid w:val="00880BD7"/>
    <w:rsid w:val="0088276C"/>
    <w:rsid w:val="00882B86"/>
    <w:rsid w:val="008834E6"/>
    <w:rsid w:val="00887227"/>
    <w:rsid w:val="00890C1B"/>
    <w:rsid w:val="00893072"/>
    <w:rsid w:val="00893B74"/>
    <w:rsid w:val="00894693"/>
    <w:rsid w:val="008957B7"/>
    <w:rsid w:val="00896763"/>
    <w:rsid w:val="008A3F46"/>
    <w:rsid w:val="008A4024"/>
    <w:rsid w:val="008A4A90"/>
    <w:rsid w:val="008A4BD1"/>
    <w:rsid w:val="008A519B"/>
    <w:rsid w:val="008A5A02"/>
    <w:rsid w:val="008A6AF0"/>
    <w:rsid w:val="008B000F"/>
    <w:rsid w:val="008B0DBA"/>
    <w:rsid w:val="008B1D04"/>
    <w:rsid w:val="008B3A2B"/>
    <w:rsid w:val="008B46AB"/>
    <w:rsid w:val="008B59CD"/>
    <w:rsid w:val="008B6414"/>
    <w:rsid w:val="008B6AB9"/>
    <w:rsid w:val="008B7880"/>
    <w:rsid w:val="008B7912"/>
    <w:rsid w:val="008C5AC4"/>
    <w:rsid w:val="008C633C"/>
    <w:rsid w:val="008D1E72"/>
    <w:rsid w:val="008D549F"/>
    <w:rsid w:val="008D6781"/>
    <w:rsid w:val="008E10A1"/>
    <w:rsid w:val="008E38F4"/>
    <w:rsid w:val="008E5EB3"/>
    <w:rsid w:val="008E704C"/>
    <w:rsid w:val="008F2509"/>
    <w:rsid w:val="008F48D5"/>
    <w:rsid w:val="008F4ED8"/>
    <w:rsid w:val="008F64B6"/>
    <w:rsid w:val="008F67BC"/>
    <w:rsid w:val="008F79AB"/>
    <w:rsid w:val="009002F8"/>
    <w:rsid w:val="009022E9"/>
    <w:rsid w:val="009031C6"/>
    <w:rsid w:val="00904ABC"/>
    <w:rsid w:val="009142B7"/>
    <w:rsid w:val="00915771"/>
    <w:rsid w:val="00917277"/>
    <w:rsid w:val="009204F5"/>
    <w:rsid w:val="00920B97"/>
    <w:rsid w:val="00921C23"/>
    <w:rsid w:val="00925462"/>
    <w:rsid w:val="00925494"/>
    <w:rsid w:val="009261FE"/>
    <w:rsid w:val="00930349"/>
    <w:rsid w:val="00930523"/>
    <w:rsid w:val="009308C0"/>
    <w:rsid w:val="009326ED"/>
    <w:rsid w:val="009331AD"/>
    <w:rsid w:val="00933344"/>
    <w:rsid w:val="00933EC5"/>
    <w:rsid w:val="00936B6E"/>
    <w:rsid w:val="00941979"/>
    <w:rsid w:val="009440D5"/>
    <w:rsid w:val="0094442F"/>
    <w:rsid w:val="009463ED"/>
    <w:rsid w:val="00947868"/>
    <w:rsid w:val="00947A74"/>
    <w:rsid w:val="00947D9D"/>
    <w:rsid w:val="00951341"/>
    <w:rsid w:val="00951FA2"/>
    <w:rsid w:val="00952781"/>
    <w:rsid w:val="00954AEE"/>
    <w:rsid w:val="009601FE"/>
    <w:rsid w:val="00962E4F"/>
    <w:rsid w:val="009631FD"/>
    <w:rsid w:val="0096439F"/>
    <w:rsid w:val="009647BF"/>
    <w:rsid w:val="00965109"/>
    <w:rsid w:val="0096581D"/>
    <w:rsid w:val="0096672C"/>
    <w:rsid w:val="00967EFB"/>
    <w:rsid w:val="0097043F"/>
    <w:rsid w:val="009716DA"/>
    <w:rsid w:val="00972E8D"/>
    <w:rsid w:val="00973BFB"/>
    <w:rsid w:val="009761CB"/>
    <w:rsid w:val="00981513"/>
    <w:rsid w:val="00982A0F"/>
    <w:rsid w:val="00985B6C"/>
    <w:rsid w:val="0098608F"/>
    <w:rsid w:val="00990168"/>
    <w:rsid w:val="00994FCA"/>
    <w:rsid w:val="00996275"/>
    <w:rsid w:val="00997A80"/>
    <w:rsid w:val="009A0750"/>
    <w:rsid w:val="009A07DE"/>
    <w:rsid w:val="009A24BC"/>
    <w:rsid w:val="009A283A"/>
    <w:rsid w:val="009A37C8"/>
    <w:rsid w:val="009A4246"/>
    <w:rsid w:val="009A52C7"/>
    <w:rsid w:val="009B34E1"/>
    <w:rsid w:val="009B3F3E"/>
    <w:rsid w:val="009B4DBA"/>
    <w:rsid w:val="009B5613"/>
    <w:rsid w:val="009C0634"/>
    <w:rsid w:val="009C082D"/>
    <w:rsid w:val="009C1D04"/>
    <w:rsid w:val="009C6472"/>
    <w:rsid w:val="009D0383"/>
    <w:rsid w:val="009D0938"/>
    <w:rsid w:val="009D27D4"/>
    <w:rsid w:val="009D35D0"/>
    <w:rsid w:val="009D4DFA"/>
    <w:rsid w:val="009D4E2E"/>
    <w:rsid w:val="009D5E22"/>
    <w:rsid w:val="009E4AE8"/>
    <w:rsid w:val="009E6C50"/>
    <w:rsid w:val="009E6D72"/>
    <w:rsid w:val="009E777F"/>
    <w:rsid w:val="009E7CC4"/>
    <w:rsid w:val="009F157D"/>
    <w:rsid w:val="009F3B22"/>
    <w:rsid w:val="009F64E1"/>
    <w:rsid w:val="009F75D1"/>
    <w:rsid w:val="00A00AD1"/>
    <w:rsid w:val="00A00E1A"/>
    <w:rsid w:val="00A0500F"/>
    <w:rsid w:val="00A05BC7"/>
    <w:rsid w:val="00A0699F"/>
    <w:rsid w:val="00A06F42"/>
    <w:rsid w:val="00A07B71"/>
    <w:rsid w:val="00A07D8A"/>
    <w:rsid w:val="00A07F5F"/>
    <w:rsid w:val="00A120DD"/>
    <w:rsid w:val="00A12327"/>
    <w:rsid w:val="00A13363"/>
    <w:rsid w:val="00A13D6D"/>
    <w:rsid w:val="00A15A9A"/>
    <w:rsid w:val="00A17321"/>
    <w:rsid w:val="00A17C51"/>
    <w:rsid w:val="00A17E47"/>
    <w:rsid w:val="00A21C27"/>
    <w:rsid w:val="00A222C3"/>
    <w:rsid w:val="00A23AA4"/>
    <w:rsid w:val="00A23BC0"/>
    <w:rsid w:val="00A24766"/>
    <w:rsid w:val="00A266E6"/>
    <w:rsid w:val="00A3058B"/>
    <w:rsid w:val="00A30633"/>
    <w:rsid w:val="00A31CEE"/>
    <w:rsid w:val="00A32139"/>
    <w:rsid w:val="00A35B15"/>
    <w:rsid w:val="00A36B44"/>
    <w:rsid w:val="00A41D3E"/>
    <w:rsid w:val="00A4603F"/>
    <w:rsid w:val="00A50892"/>
    <w:rsid w:val="00A50CE4"/>
    <w:rsid w:val="00A512D0"/>
    <w:rsid w:val="00A51469"/>
    <w:rsid w:val="00A52948"/>
    <w:rsid w:val="00A540A2"/>
    <w:rsid w:val="00A54D9B"/>
    <w:rsid w:val="00A54FD9"/>
    <w:rsid w:val="00A60A98"/>
    <w:rsid w:val="00A60BE4"/>
    <w:rsid w:val="00A61F30"/>
    <w:rsid w:val="00A721C6"/>
    <w:rsid w:val="00A74676"/>
    <w:rsid w:val="00A748E7"/>
    <w:rsid w:val="00A751B1"/>
    <w:rsid w:val="00A75B52"/>
    <w:rsid w:val="00A77961"/>
    <w:rsid w:val="00A81067"/>
    <w:rsid w:val="00A83079"/>
    <w:rsid w:val="00A85AFE"/>
    <w:rsid w:val="00A8609E"/>
    <w:rsid w:val="00A86F8B"/>
    <w:rsid w:val="00A87982"/>
    <w:rsid w:val="00A91809"/>
    <w:rsid w:val="00A91EF9"/>
    <w:rsid w:val="00A92C60"/>
    <w:rsid w:val="00A953A5"/>
    <w:rsid w:val="00A954D1"/>
    <w:rsid w:val="00A9629E"/>
    <w:rsid w:val="00AA16F6"/>
    <w:rsid w:val="00AA296B"/>
    <w:rsid w:val="00AA72B6"/>
    <w:rsid w:val="00AB6AD5"/>
    <w:rsid w:val="00AB6BC2"/>
    <w:rsid w:val="00AB7524"/>
    <w:rsid w:val="00AB7A24"/>
    <w:rsid w:val="00AB7A9B"/>
    <w:rsid w:val="00AC03DD"/>
    <w:rsid w:val="00AC09D2"/>
    <w:rsid w:val="00AC1EF1"/>
    <w:rsid w:val="00AC2071"/>
    <w:rsid w:val="00AC519C"/>
    <w:rsid w:val="00AC5714"/>
    <w:rsid w:val="00AD1BB1"/>
    <w:rsid w:val="00AD4BC5"/>
    <w:rsid w:val="00AD74CA"/>
    <w:rsid w:val="00AE1FD4"/>
    <w:rsid w:val="00AE3785"/>
    <w:rsid w:val="00AE5AC0"/>
    <w:rsid w:val="00AF05E7"/>
    <w:rsid w:val="00AF2A4E"/>
    <w:rsid w:val="00AF2FCB"/>
    <w:rsid w:val="00AF4C0E"/>
    <w:rsid w:val="00AF4FC2"/>
    <w:rsid w:val="00AF6C59"/>
    <w:rsid w:val="00AF7B3D"/>
    <w:rsid w:val="00B102D0"/>
    <w:rsid w:val="00B147D1"/>
    <w:rsid w:val="00B15F7A"/>
    <w:rsid w:val="00B20F00"/>
    <w:rsid w:val="00B267E5"/>
    <w:rsid w:val="00B26ADE"/>
    <w:rsid w:val="00B272CA"/>
    <w:rsid w:val="00B2746C"/>
    <w:rsid w:val="00B31ED1"/>
    <w:rsid w:val="00B323FA"/>
    <w:rsid w:val="00B37DA7"/>
    <w:rsid w:val="00B419A2"/>
    <w:rsid w:val="00B42D6E"/>
    <w:rsid w:val="00B443E9"/>
    <w:rsid w:val="00B450FC"/>
    <w:rsid w:val="00B457F7"/>
    <w:rsid w:val="00B45FD5"/>
    <w:rsid w:val="00B4760C"/>
    <w:rsid w:val="00B50649"/>
    <w:rsid w:val="00B51725"/>
    <w:rsid w:val="00B52776"/>
    <w:rsid w:val="00B55917"/>
    <w:rsid w:val="00B60A78"/>
    <w:rsid w:val="00B622F4"/>
    <w:rsid w:val="00B63F7C"/>
    <w:rsid w:val="00B660AA"/>
    <w:rsid w:val="00B668D3"/>
    <w:rsid w:val="00B66BBD"/>
    <w:rsid w:val="00B72DEF"/>
    <w:rsid w:val="00B75467"/>
    <w:rsid w:val="00B75586"/>
    <w:rsid w:val="00B76F28"/>
    <w:rsid w:val="00B8049F"/>
    <w:rsid w:val="00B81E00"/>
    <w:rsid w:val="00B82EDA"/>
    <w:rsid w:val="00B83B7E"/>
    <w:rsid w:val="00B85AF7"/>
    <w:rsid w:val="00B864BA"/>
    <w:rsid w:val="00B86FAE"/>
    <w:rsid w:val="00B87910"/>
    <w:rsid w:val="00B91082"/>
    <w:rsid w:val="00B91AEA"/>
    <w:rsid w:val="00B91EE8"/>
    <w:rsid w:val="00B94529"/>
    <w:rsid w:val="00B97E10"/>
    <w:rsid w:val="00BA0565"/>
    <w:rsid w:val="00BA13D0"/>
    <w:rsid w:val="00BA4CD3"/>
    <w:rsid w:val="00BA55A0"/>
    <w:rsid w:val="00BB2403"/>
    <w:rsid w:val="00BB2F3F"/>
    <w:rsid w:val="00BB59A4"/>
    <w:rsid w:val="00BB66C9"/>
    <w:rsid w:val="00BC207A"/>
    <w:rsid w:val="00BC5000"/>
    <w:rsid w:val="00BD0C8C"/>
    <w:rsid w:val="00BD0E0A"/>
    <w:rsid w:val="00BD6BAE"/>
    <w:rsid w:val="00BD6C46"/>
    <w:rsid w:val="00BD7A29"/>
    <w:rsid w:val="00BE0621"/>
    <w:rsid w:val="00BE42FE"/>
    <w:rsid w:val="00BE59C0"/>
    <w:rsid w:val="00BE5F00"/>
    <w:rsid w:val="00BE65D8"/>
    <w:rsid w:val="00BE6E3D"/>
    <w:rsid w:val="00BE7002"/>
    <w:rsid w:val="00BF1899"/>
    <w:rsid w:val="00BF1B70"/>
    <w:rsid w:val="00BF4692"/>
    <w:rsid w:val="00BF5EF6"/>
    <w:rsid w:val="00BF68B3"/>
    <w:rsid w:val="00BF7900"/>
    <w:rsid w:val="00C01F2C"/>
    <w:rsid w:val="00C052AF"/>
    <w:rsid w:val="00C0548C"/>
    <w:rsid w:val="00C0603F"/>
    <w:rsid w:val="00C0646D"/>
    <w:rsid w:val="00C12250"/>
    <w:rsid w:val="00C130B0"/>
    <w:rsid w:val="00C149AB"/>
    <w:rsid w:val="00C14DCD"/>
    <w:rsid w:val="00C1632D"/>
    <w:rsid w:val="00C1685D"/>
    <w:rsid w:val="00C17795"/>
    <w:rsid w:val="00C2220C"/>
    <w:rsid w:val="00C22D09"/>
    <w:rsid w:val="00C23D5D"/>
    <w:rsid w:val="00C254F7"/>
    <w:rsid w:val="00C25EFB"/>
    <w:rsid w:val="00C367EA"/>
    <w:rsid w:val="00C37A8B"/>
    <w:rsid w:val="00C37AC6"/>
    <w:rsid w:val="00C4087C"/>
    <w:rsid w:val="00C409CF"/>
    <w:rsid w:val="00C41FCD"/>
    <w:rsid w:val="00C425D0"/>
    <w:rsid w:val="00C428CB"/>
    <w:rsid w:val="00C42CA9"/>
    <w:rsid w:val="00C4494E"/>
    <w:rsid w:val="00C44B48"/>
    <w:rsid w:val="00C47B21"/>
    <w:rsid w:val="00C47DD1"/>
    <w:rsid w:val="00C52051"/>
    <w:rsid w:val="00C53123"/>
    <w:rsid w:val="00C536BD"/>
    <w:rsid w:val="00C54BC8"/>
    <w:rsid w:val="00C54D56"/>
    <w:rsid w:val="00C5653E"/>
    <w:rsid w:val="00C566B3"/>
    <w:rsid w:val="00C57228"/>
    <w:rsid w:val="00C60CE8"/>
    <w:rsid w:val="00C61ACA"/>
    <w:rsid w:val="00C63D80"/>
    <w:rsid w:val="00C67A57"/>
    <w:rsid w:val="00C71A22"/>
    <w:rsid w:val="00C73D16"/>
    <w:rsid w:val="00C753AF"/>
    <w:rsid w:val="00C76A77"/>
    <w:rsid w:val="00C803C8"/>
    <w:rsid w:val="00C82F04"/>
    <w:rsid w:val="00C858F6"/>
    <w:rsid w:val="00C85B84"/>
    <w:rsid w:val="00C86321"/>
    <w:rsid w:val="00C86D79"/>
    <w:rsid w:val="00C87074"/>
    <w:rsid w:val="00C91C12"/>
    <w:rsid w:val="00C91F26"/>
    <w:rsid w:val="00C9239A"/>
    <w:rsid w:val="00C92584"/>
    <w:rsid w:val="00C94059"/>
    <w:rsid w:val="00C94AFC"/>
    <w:rsid w:val="00C97C4C"/>
    <w:rsid w:val="00CA31B9"/>
    <w:rsid w:val="00CA3DA7"/>
    <w:rsid w:val="00CA54A4"/>
    <w:rsid w:val="00CA6AD4"/>
    <w:rsid w:val="00CB16A4"/>
    <w:rsid w:val="00CB31D9"/>
    <w:rsid w:val="00CB4492"/>
    <w:rsid w:val="00CB66BC"/>
    <w:rsid w:val="00CB7390"/>
    <w:rsid w:val="00CC0CFB"/>
    <w:rsid w:val="00CC2FE8"/>
    <w:rsid w:val="00CC3203"/>
    <w:rsid w:val="00CC706E"/>
    <w:rsid w:val="00CD01A6"/>
    <w:rsid w:val="00CD0CD4"/>
    <w:rsid w:val="00CD3E0F"/>
    <w:rsid w:val="00CD42A4"/>
    <w:rsid w:val="00CD58E2"/>
    <w:rsid w:val="00CD6EF1"/>
    <w:rsid w:val="00CE17DE"/>
    <w:rsid w:val="00CE1E85"/>
    <w:rsid w:val="00CE5426"/>
    <w:rsid w:val="00CE543D"/>
    <w:rsid w:val="00CE62B0"/>
    <w:rsid w:val="00CE73BE"/>
    <w:rsid w:val="00CF04C0"/>
    <w:rsid w:val="00CF08AF"/>
    <w:rsid w:val="00CF26B5"/>
    <w:rsid w:val="00CF2AC6"/>
    <w:rsid w:val="00CF38EB"/>
    <w:rsid w:val="00CF5AB6"/>
    <w:rsid w:val="00D022A8"/>
    <w:rsid w:val="00D059BB"/>
    <w:rsid w:val="00D05C4C"/>
    <w:rsid w:val="00D106F4"/>
    <w:rsid w:val="00D10E6A"/>
    <w:rsid w:val="00D12DFF"/>
    <w:rsid w:val="00D21B31"/>
    <w:rsid w:val="00D25058"/>
    <w:rsid w:val="00D27145"/>
    <w:rsid w:val="00D3785E"/>
    <w:rsid w:val="00D4223D"/>
    <w:rsid w:val="00D42676"/>
    <w:rsid w:val="00D437A3"/>
    <w:rsid w:val="00D45246"/>
    <w:rsid w:val="00D45EEF"/>
    <w:rsid w:val="00D465A3"/>
    <w:rsid w:val="00D46773"/>
    <w:rsid w:val="00D46897"/>
    <w:rsid w:val="00D4757A"/>
    <w:rsid w:val="00D52240"/>
    <w:rsid w:val="00D52C86"/>
    <w:rsid w:val="00D53411"/>
    <w:rsid w:val="00D541B6"/>
    <w:rsid w:val="00D57F9E"/>
    <w:rsid w:val="00D6083E"/>
    <w:rsid w:val="00D63EDF"/>
    <w:rsid w:val="00D647D6"/>
    <w:rsid w:val="00D6481C"/>
    <w:rsid w:val="00D64C45"/>
    <w:rsid w:val="00D65D5B"/>
    <w:rsid w:val="00D6635B"/>
    <w:rsid w:val="00D676F5"/>
    <w:rsid w:val="00D704E9"/>
    <w:rsid w:val="00D80461"/>
    <w:rsid w:val="00D80715"/>
    <w:rsid w:val="00D818CB"/>
    <w:rsid w:val="00D835E6"/>
    <w:rsid w:val="00D84D10"/>
    <w:rsid w:val="00D84FCE"/>
    <w:rsid w:val="00D85F02"/>
    <w:rsid w:val="00D86ED9"/>
    <w:rsid w:val="00D87549"/>
    <w:rsid w:val="00D916CC"/>
    <w:rsid w:val="00D92A6E"/>
    <w:rsid w:val="00D93E28"/>
    <w:rsid w:val="00D94E91"/>
    <w:rsid w:val="00D95CAC"/>
    <w:rsid w:val="00D96419"/>
    <w:rsid w:val="00D96B74"/>
    <w:rsid w:val="00D97CD1"/>
    <w:rsid w:val="00DA0BE7"/>
    <w:rsid w:val="00DA1C38"/>
    <w:rsid w:val="00DA22AE"/>
    <w:rsid w:val="00DA24AA"/>
    <w:rsid w:val="00DA314D"/>
    <w:rsid w:val="00DA3BDB"/>
    <w:rsid w:val="00DA4EEA"/>
    <w:rsid w:val="00DB124C"/>
    <w:rsid w:val="00DB24E2"/>
    <w:rsid w:val="00DB5529"/>
    <w:rsid w:val="00DB5755"/>
    <w:rsid w:val="00DB6855"/>
    <w:rsid w:val="00DB6C5E"/>
    <w:rsid w:val="00DC0633"/>
    <w:rsid w:val="00DC2A1B"/>
    <w:rsid w:val="00DC2E69"/>
    <w:rsid w:val="00DC3B4B"/>
    <w:rsid w:val="00DC50F6"/>
    <w:rsid w:val="00DC52EC"/>
    <w:rsid w:val="00DC661B"/>
    <w:rsid w:val="00DC6EDA"/>
    <w:rsid w:val="00DD0C87"/>
    <w:rsid w:val="00DD1126"/>
    <w:rsid w:val="00DD1CCB"/>
    <w:rsid w:val="00DD2217"/>
    <w:rsid w:val="00DD30AC"/>
    <w:rsid w:val="00DD3ADC"/>
    <w:rsid w:val="00DD60DF"/>
    <w:rsid w:val="00DD66DE"/>
    <w:rsid w:val="00DE0011"/>
    <w:rsid w:val="00DE1BBC"/>
    <w:rsid w:val="00DE26B7"/>
    <w:rsid w:val="00DE301B"/>
    <w:rsid w:val="00DE3A60"/>
    <w:rsid w:val="00DE47FB"/>
    <w:rsid w:val="00DE4ABD"/>
    <w:rsid w:val="00DE503E"/>
    <w:rsid w:val="00DE565A"/>
    <w:rsid w:val="00DF274B"/>
    <w:rsid w:val="00DF63E0"/>
    <w:rsid w:val="00E0111A"/>
    <w:rsid w:val="00E028CF"/>
    <w:rsid w:val="00E029C6"/>
    <w:rsid w:val="00E04667"/>
    <w:rsid w:val="00E058AF"/>
    <w:rsid w:val="00E11030"/>
    <w:rsid w:val="00E11615"/>
    <w:rsid w:val="00E146D3"/>
    <w:rsid w:val="00E22C99"/>
    <w:rsid w:val="00E25958"/>
    <w:rsid w:val="00E27290"/>
    <w:rsid w:val="00E31A9A"/>
    <w:rsid w:val="00E322AC"/>
    <w:rsid w:val="00E34F4F"/>
    <w:rsid w:val="00E352BF"/>
    <w:rsid w:val="00E356B3"/>
    <w:rsid w:val="00E412D7"/>
    <w:rsid w:val="00E4502F"/>
    <w:rsid w:val="00E46BF7"/>
    <w:rsid w:val="00E47C0C"/>
    <w:rsid w:val="00E50F39"/>
    <w:rsid w:val="00E514F5"/>
    <w:rsid w:val="00E55192"/>
    <w:rsid w:val="00E563B6"/>
    <w:rsid w:val="00E5738D"/>
    <w:rsid w:val="00E6065B"/>
    <w:rsid w:val="00E61576"/>
    <w:rsid w:val="00E63494"/>
    <w:rsid w:val="00E63C0B"/>
    <w:rsid w:val="00E63C7F"/>
    <w:rsid w:val="00E667D8"/>
    <w:rsid w:val="00E6784E"/>
    <w:rsid w:val="00E70D7C"/>
    <w:rsid w:val="00E710C0"/>
    <w:rsid w:val="00E72CB4"/>
    <w:rsid w:val="00E7401A"/>
    <w:rsid w:val="00E74092"/>
    <w:rsid w:val="00E74304"/>
    <w:rsid w:val="00E80B48"/>
    <w:rsid w:val="00E8143D"/>
    <w:rsid w:val="00E81CA3"/>
    <w:rsid w:val="00E82CF7"/>
    <w:rsid w:val="00E83759"/>
    <w:rsid w:val="00E84250"/>
    <w:rsid w:val="00E84458"/>
    <w:rsid w:val="00E8755C"/>
    <w:rsid w:val="00E917CF"/>
    <w:rsid w:val="00E91D48"/>
    <w:rsid w:val="00E92645"/>
    <w:rsid w:val="00E941DB"/>
    <w:rsid w:val="00E96B3E"/>
    <w:rsid w:val="00EA1D28"/>
    <w:rsid w:val="00EA39DD"/>
    <w:rsid w:val="00EA3F08"/>
    <w:rsid w:val="00EA57CE"/>
    <w:rsid w:val="00EA6AD0"/>
    <w:rsid w:val="00EB0EFA"/>
    <w:rsid w:val="00EB1A1A"/>
    <w:rsid w:val="00EB1B5D"/>
    <w:rsid w:val="00EB20DD"/>
    <w:rsid w:val="00EB3534"/>
    <w:rsid w:val="00EB3BCA"/>
    <w:rsid w:val="00EB446C"/>
    <w:rsid w:val="00EB4FCA"/>
    <w:rsid w:val="00EB5FC0"/>
    <w:rsid w:val="00EB7A8B"/>
    <w:rsid w:val="00EC220C"/>
    <w:rsid w:val="00EC3382"/>
    <w:rsid w:val="00EC4B70"/>
    <w:rsid w:val="00ED1F8B"/>
    <w:rsid w:val="00ED6170"/>
    <w:rsid w:val="00ED66AC"/>
    <w:rsid w:val="00EE1566"/>
    <w:rsid w:val="00EE164D"/>
    <w:rsid w:val="00EE2CA7"/>
    <w:rsid w:val="00EE355D"/>
    <w:rsid w:val="00EE4AB3"/>
    <w:rsid w:val="00EE5084"/>
    <w:rsid w:val="00EE5ED8"/>
    <w:rsid w:val="00EF088E"/>
    <w:rsid w:val="00EF13AD"/>
    <w:rsid w:val="00EF3146"/>
    <w:rsid w:val="00EF3809"/>
    <w:rsid w:val="00EF4A12"/>
    <w:rsid w:val="00EF6047"/>
    <w:rsid w:val="00EF6611"/>
    <w:rsid w:val="00EF69D7"/>
    <w:rsid w:val="00F005AB"/>
    <w:rsid w:val="00F00D82"/>
    <w:rsid w:val="00F00E70"/>
    <w:rsid w:val="00F020D8"/>
    <w:rsid w:val="00F02149"/>
    <w:rsid w:val="00F02767"/>
    <w:rsid w:val="00F02FE3"/>
    <w:rsid w:val="00F0339B"/>
    <w:rsid w:val="00F0452E"/>
    <w:rsid w:val="00F04C7C"/>
    <w:rsid w:val="00F05806"/>
    <w:rsid w:val="00F0659C"/>
    <w:rsid w:val="00F10441"/>
    <w:rsid w:val="00F21544"/>
    <w:rsid w:val="00F22007"/>
    <w:rsid w:val="00F226AF"/>
    <w:rsid w:val="00F24321"/>
    <w:rsid w:val="00F24528"/>
    <w:rsid w:val="00F24794"/>
    <w:rsid w:val="00F25A31"/>
    <w:rsid w:val="00F26CDB"/>
    <w:rsid w:val="00F31401"/>
    <w:rsid w:val="00F31D67"/>
    <w:rsid w:val="00F3381A"/>
    <w:rsid w:val="00F33D22"/>
    <w:rsid w:val="00F34BC6"/>
    <w:rsid w:val="00F35627"/>
    <w:rsid w:val="00F3578B"/>
    <w:rsid w:val="00F365BE"/>
    <w:rsid w:val="00F400E0"/>
    <w:rsid w:val="00F40342"/>
    <w:rsid w:val="00F40BF0"/>
    <w:rsid w:val="00F419D8"/>
    <w:rsid w:val="00F41DB6"/>
    <w:rsid w:val="00F42FA5"/>
    <w:rsid w:val="00F433AD"/>
    <w:rsid w:val="00F46FA6"/>
    <w:rsid w:val="00F51B5A"/>
    <w:rsid w:val="00F5372A"/>
    <w:rsid w:val="00F54D58"/>
    <w:rsid w:val="00F5558B"/>
    <w:rsid w:val="00F5720D"/>
    <w:rsid w:val="00F61507"/>
    <w:rsid w:val="00F61B8D"/>
    <w:rsid w:val="00F6429C"/>
    <w:rsid w:val="00F6444F"/>
    <w:rsid w:val="00F6567B"/>
    <w:rsid w:val="00F66851"/>
    <w:rsid w:val="00F769CF"/>
    <w:rsid w:val="00F76A74"/>
    <w:rsid w:val="00F77D90"/>
    <w:rsid w:val="00F8046F"/>
    <w:rsid w:val="00F80982"/>
    <w:rsid w:val="00F80B42"/>
    <w:rsid w:val="00F82133"/>
    <w:rsid w:val="00F823A9"/>
    <w:rsid w:val="00F846F8"/>
    <w:rsid w:val="00F858A8"/>
    <w:rsid w:val="00F86137"/>
    <w:rsid w:val="00F87CBA"/>
    <w:rsid w:val="00F909DE"/>
    <w:rsid w:val="00F90A81"/>
    <w:rsid w:val="00F915AF"/>
    <w:rsid w:val="00F96252"/>
    <w:rsid w:val="00F9629D"/>
    <w:rsid w:val="00F96B4A"/>
    <w:rsid w:val="00F977AE"/>
    <w:rsid w:val="00FA007C"/>
    <w:rsid w:val="00FA08F3"/>
    <w:rsid w:val="00FA0DD7"/>
    <w:rsid w:val="00FA18A9"/>
    <w:rsid w:val="00FA5112"/>
    <w:rsid w:val="00FA7315"/>
    <w:rsid w:val="00FB496B"/>
    <w:rsid w:val="00FB4D0E"/>
    <w:rsid w:val="00FB54FC"/>
    <w:rsid w:val="00FB6020"/>
    <w:rsid w:val="00FB7261"/>
    <w:rsid w:val="00FC189D"/>
    <w:rsid w:val="00FC1A81"/>
    <w:rsid w:val="00FC1BB9"/>
    <w:rsid w:val="00FC24B6"/>
    <w:rsid w:val="00FC3EED"/>
    <w:rsid w:val="00FC3F37"/>
    <w:rsid w:val="00FC534D"/>
    <w:rsid w:val="00FC5750"/>
    <w:rsid w:val="00FD08B7"/>
    <w:rsid w:val="00FD4644"/>
    <w:rsid w:val="00FD6554"/>
    <w:rsid w:val="00FE1D88"/>
    <w:rsid w:val="00FE2581"/>
    <w:rsid w:val="00FE34E3"/>
    <w:rsid w:val="00FE3D64"/>
    <w:rsid w:val="00FE5AFD"/>
    <w:rsid w:val="00FE77FB"/>
    <w:rsid w:val="00FF054B"/>
    <w:rsid w:val="00FF1A03"/>
    <w:rsid w:val="00FF2A8E"/>
    <w:rsid w:val="00FF2F52"/>
    <w:rsid w:val="00FF3995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B3EB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321"/>
    <w:pPr>
      <w:ind w:left="720"/>
      <w:contextualSpacing/>
    </w:pPr>
  </w:style>
  <w:style w:type="paragraph" w:styleId="a5">
    <w:name w:val="footer"/>
    <w:basedOn w:val="a"/>
    <w:rsid w:val="00B15F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5F7A"/>
  </w:style>
  <w:style w:type="paragraph" w:styleId="a7">
    <w:name w:val="header"/>
    <w:basedOn w:val="a"/>
    <w:link w:val="a8"/>
    <w:rsid w:val="00752A9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C1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3D3F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3EBE"/>
    <w:rPr>
      <w:rFonts w:ascii="Cambria" w:hAnsi="Cambria"/>
      <w:b/>
      <w:bCs/>
      <w:i/>
      <w:iCs/>
      <w:sz w:val="28"/>
      <w:szCs w:val="28"/>
    </w:rPr>
  </w:style>
  <w:style w:type="paragraph" w:customStyle="1" w:styleId="HEADERTEXT">
    <w:name w:val=".HEADERTEXT"/>
    <w:uiPriority w:val="99"/>
    <w:rsid w:val="005D446A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5D44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259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AE1FD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E1FD4"/>
    <w:rPr>
      <w:rFonts w:ascii="Times New Roman" w:hAnsi="Times New Roman"/>
      <w:sz w:val="24"/>
      <w:szCs w:val="24"/>
    </w:rPr>
  </w:style>
  <w:style w:type="paragraph" w:styleId="ac">
    <w:name w:val="Normal (Web)"/>
    <w:basedOn w:val="a"/>
    <w:unhideWhenUsed/>
    <w:rsid w:val="00AE1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7917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91705"/>
    <w:rPr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776DF0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33D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33D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B3EB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321"/>
    <w:pPr>
      <w:ind w:left="720"/>
      <w:contextualSpacing/>
    </w:pPr>
  </w:style>
  <w:style w:type="paragraph" w:styleId="a5">
    <w:name w:val="footer"/>
    <w:basedOn w:val="a"/>
    <w:rsid w:val="00B15F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5F7A"/>
  </w:style>
  <w:style w:type="paragraph" w:styleId="a7">
    <w:name w:val="header"/>
    <w:basedOn w:val="a"/>
    <w:link w:val="a8"/>
    <w:rsid w:val="00752A9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C1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3D3F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3EBE"/>
    <w:rPr>
      <w:rFonts w:ascii="Cambria" w:hAnsi="Cambria"/>
      <w:b/>
      <w:bCs/>
      <w:i/>
      <w:iCs/>
      <w:sz w:val="28"/>
      <w:szCs w:val="28"/>
    </w:rPr>
  </w:style>
  <w:style w:type="paragraph" w:customStyle="1" w:styleId="HEADERTEXT">
    <w:name w:val=".HEADERTEXT"/>
    <w:uiPriority w:val="99"/>
    <w:rsid w:val="005D446A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5D44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259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AE1FD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E1FD4"/>
    <w:rPr>
      <w:rFonts w:ascii="Times New Roman" w:hAnsi="Times New Roman"/>
      <w:sz w:val="24"/>
      <w:szCs w:val="24"/>
    </w:rPr>
  </w:style>
  <w:style w:type="paragraph" w:styleId="ac">
    <w:name w:val="Normal (Web)"/>
    <w:basedOn w:val="a"/>
    <w:unhideWhenUsed/>
    <w:rsid w:val="00AE1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7917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91705"/>
    <w:rPr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776DF0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33D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33D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5643-3542-4A0A-B7C9-EE78FA9F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УЧРЕЖДЕНИЕ  «КОМПЛЕКСНЫЙ ЦЕНТР СОЦИАЛЬНОГО ОБСЛУЖИВАНИЯ НАСЕЛЕНИЯ КРОНШТАДТСКОГО РАЙОНА»</vt:lpstr>
    </vt:vector>
  </TitlesOfParts>
  <Company>КЦСОН</Company>
  <LinksUpToDate>false</LinksUpToDate>
  <CharactersWithSpaces>25537</CharactersWithSpaces>
  <SharedDoc>false</SharedDoc>
  <HLinks>
    <vt:vector size="126" baseType="variant">
      <vt:variant>
        <vt:i4>4522073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consultantplus://offline/ref=CA8EF432E8B303E91D2599D8F6F7B02A3E23789DCBB9B9D6226D3C863Cb2h7M</vt:lpwstr>
      </vt:variant>
      <vt:variant>
        <vt:lpwstr/>
      </vt:variant>
      <vt:variant>
        <vt:i4>4849679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consultantplus://offline/ref=6FA0BE1EBC331A4D60B7086D1028607363883B834368D3839A28CF106B07g6M</vt:lpwstr>
      </vt:variant>
      <vt:variant>
        <vt:lpwstr/>
      </vt:variant>
      <vt:variant>
        <vt:i4>2424942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consultantplus://offline/ref=6FA0BE1EBC331A4D60B7086D1028607365803A8240618E899271C31206gCM</vt:lpwstr>
      </vt:variant>
      <vt:variant>
        <vt:lpwstr/>
      </vt:variant>
      <vt:variant>
        <vt:i4>4587613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consultantplus://offline/ref=F8A478AABE52A8E8618F0EDD451193DB8AE9221ACFC4C32526ACC60089C04B451FB7861985CE3EIBaFL</vt:lpwstr>
      </vt:variant>
      <vt:variant>
        <vt:lpwstr/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consultantplus://offline/ref=0978D6954771047208A6B2CDA44182B2DD095629B37EB0E96F091E250DE5CE90E19E6A333E46F408fDG</vt:lpwstr>
      </vt:variant>
      <vt:variant>
        <vt:lpwstr/>
      </vt:variant>
      <vt:variant>
        <vt:i4>1966089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consultantplus://offline/ref=BC172CB5C342E7DBCB9305AAC24332D814B4CA536661DBD1649530BFED678C46225043800DFB4C4437N</vt:lpwstr>
      </vt:variant>
      <vt:variant>
        <vt:lpwstr/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consultantplus://offline/ref=0F4C32319C055809E596EA2F07F87853E82B0A9FB9D04A3AF267E8AA151B20E5995FE7359E08FED1A0Q9G</vt:lpwstr>
      </vt:variant>
      <vt:variant>
        <vt:lpwstr/>
      </vt:variant>
      <vt:variant>
        <vt:i4>196693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consultantplus://offline/ref=65564469CD68AF369A74B3F4E0ED1E14EBAA5FD7C41B7EC83E7C80B3D9FDF782E26EE294588919z458F</vt:lpwstr>
      </vt:variant>
      <vt:variant>
        <vt:lpwstr/>
      </vt:variant>
      <vt:variant>
        <vt:i4>3145776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consultantplus://offline/ref=97CA64B548D794FEAAED717ABAE3B8A890ABDAE87D27C34CBD4C541DB9FC9E95345D88CB7C5F821EbDz6F</vt:lpwstr>
      </vt:variant>
      <vt:variant>
        <vt:lpwstr/>
      </vt:variant>
      <vt:variant>
        <vt:i4>3997755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consultantplus://offline/ref=97CA64B548D794FEAAED717ABAE3B8A896A3DBE97E2E9E46B515581FbBzEF</vt:lpwstr>
      </vt:variant>
      <vt:variant>
        <vt:lpwstr/>
      </vt:variant>
      <vt:variant>
        <vt:i4>2556007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consultantplus://offline/ref=538F4B0ADEEB3177DF191DBE063952A7CA385EF79F45A37125284465DD185F327BB5F9FAFD3681D3I3d7F</vt:lpwstr>
      </vt:variant>
      <vt:variant>
        <vt:lpwstr/>
      </vt:variant>
      <vt:variant>
        <vt:i4>5570646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consultantplus://offline/ref=727E4DE6A2337B1D21D52EB1FFEEADF805D6C9853AE385FE0127A4B847170C9AD9C5F3F5CE0710fBY5F</vt:lpwstr>
      </vt:variant>
      <vt:variant>
        <vt:lpwstr/>
      </vt:variant>
      <vt:variant>
        <vt:i4>4456452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consultantplus://offline/ref=540101D39C060513789F819E1C39666924DB03FE496F87D1BEE681E0CDDEE838CB9DCBD3BCB932K9OBK</vt:lpwstr>
      </vt:variant>
      <vt:variant>
        <vt:lpwstr/>
      </vt:variant>
      <vt:variant>
        <vt:i4>6553697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consultantplus://offline/ref=5857049F9C73DF6CB2319818D4D6A93773D806F9C63CFBBAF1720B50B042E48585B1432FB17439C7s94DN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consultantplus://offline/ref=60AB947F2E54455C07ACBEE1533138E48A2A86ECD68D7EFA763D03D679026430E0FC114BD8B2B4V42EN</vt:lpwstr>
      </vt:variant>
      <vt:variant>
        <vt:lpwstr/>
      </vt:variant>
      <vt:variant>
        <vt:i4>1114114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consultantplus://offline/ref=4F3CCEE95609CAE8F84184EAD702E5780558AC42B0FD04F6657D33B5D9UDU8H</vt:lpwstr>
      </vt:variant>
      <vt:variant>
        <vt:lpwstr/>
      </vt:variant>
      <vt:variant>
        <vt:i4>7733308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consultantplus://offline/ref=1A36942B56C06C52B2FFFB7F394027E53A20F001B64BFC8F90AA04C90F39992DB57883606CD056474Ae2N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consultantplus://offline/ref=64656B2BDB3C0E40E25899D70BC1B55D06822A8506130F9D88036D4FD0o7Z7M</vt:lpwstr>
      </vt:variant>
      <vt:variant>
        <vt:lpwstr/>
      </vt:variant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consultantplus://offline/ref=95391CE2E9F7C668915F2D5590D025E71601BDE21362279DE1E5C709B3FAD5A8279B0250A1A78ET8C5I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consultantplus://offline/ref=3E9C16A25AA4404D5A30501AEBC5280FFB64A9A7B06D9D16D3066BE0E49594E205D271AD39465Bq72AL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consultantplus://offline/ref=BDA114E1AC23957EA18612D0CA835934317A073EBCBF0AA666A455C913EC3B401872DF402F88A7G22FL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УЧРЕЖДЕНИЕ  «КОМПЛЕКСНЫЙ ЦЕНТР СОЦИАЛЬНОГО ОБСЛУЖИВАНИЯ НАСЕЛЕНИЯ КРОНШТАДТСКОГО РАЙОНА»</dc:title>
  <dc:creator>Kcson-25</dc:creator>
  <cp:lastModifiedBy>Usser</cp:lastModifiedBy>
  <cp:revision>6</cp:revision>
  <cp:lastPrinted>2016-12-06T15:22:00Z</cp:lastPrinted>
  <dcterms:created xsi:type="dcterms:W3CDTF">2016-04-14T12:19:00Z</dcterms:created>
  <dcterms:modified xsi:type="dcterms:W3CDTF">2016-12-06T15:24:00Z</dcterms:modified>
</cp:coreProperties>
</file>