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9D" w:rsidRDefault="00263FE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4.25pt">
            <v:imagedata r:id="rId7" r:href="rId8"/>
          </v:shape>
        </w:pict>
      </w:r>
    </w:p>
    <w:p w:rsidR="00E6739D" w:rsidRDefault="00E6739D">
      <w:pPr>
        <w:rPr>
          <w:sz w:val="2"/>
          <w:szCs w:val="2"/>
        </w:rPr>
      </w:pPr>
    </w:p>
    <w:p w:rsidR="009C4C49" w:rsidRPr="009C4C49" w:rsidRDefault="00263FE9" w:rsidP="009C4C49">
      <w:pPr>
        <w:pStyle w:val="23"/>
        <w:keepNext/>
        <w:keepLines/>
        <w:shd w:val="clear" w:color="auto" w:fill="auto"/>
        <w:spacing w:before="0" w:line="240" w:lineRule="auto"/>
        <w:ind w:right="40"/>
        <w:jc w:val="center"/>
        <w:rPr>
          <w:sz w:val="20"/>
          <w:szCs w:val="20"/>
          <w:lang w:val="ru-RU"/>
        </w:rPr>
      </w:pPr>
      <w:bookmarkStart w:id="0" w:name="bookmark0"/>
      <w:r w:rsidRPr="009C4C49">
        <w:rPr>
          <w:sz w:val="20"/>
          <w:szCs w:val="20"/>
        </w:rPr>
        <w:t>ПРАВИТЕЛЬСТВО САНКТ-ПЕТЕРБУРГА</w:t>
      </w:r>
    </w:p>
    <w:p w:rsidR="009C4C49" w:rsidRPr="009C4C49" w:rsidRDefault="00263FE9" w:rsidP="009C4C49">
      <w:pPr>
        <w:pStyle w:val="23"/>
        <w:keepNext/>
        <w:keepLines/>
        <w:shd w:val="clear" w:color="auto" w:fill="auto"/>
        <w:spacing w:before="0" w:line="240" w:lineRule="auto"/>
        <w:ind w:right="40"/>
        <w:jc w:val="center"/>
        <w:rPr>
          <w:sz w:val="20"/>
          <w:szCs w:val="20"/>
          <w:lang w:val="ru-RU"/>
        </w:rPr>
      </w:pPr>
      <w:r w:rsidRPr="009C4C49">
        <w:rPr>
          <w:rStyle w:val="2145pt3pt"/>
          <w:sz w:val="20"/>
          <w:szCs w:val="20"/>
        </w:rPr>
        <w:t xml:space="preserve">ПОСТАНОВЛЕНИЕ </w:t>
      </w:r>
      <w:bookmarkStart w:id="1" w:name="bookmark1"/>
      <w:bookmarkEnd w:id="0"/>
    </w:p>
    <w:p w:rsidR="00E6739D" w:rsidRPr="009C4C49" w:rsidRDefault="00263FE9" w:rsidP="009C4C49">
      <w:pPr>
        <w:pStyle w:val="10"/>
        <w:keepNext/>
        <w:keepLines/>
        <w:shd w:val="clear" w:color="auto" w:fill="auto"/>
        <w:spacing w:after="0" w:line="240" w:lineRule="auto"/>
        <w:ind w:left="20"/>
        <w:jc w:val="center"/>
        <w:rPr>
          <w:sz w:val="20"/>
          <w:szCs w:val="20"/>
          <w:lang w:val="ru-RU"/>
        </w:rPr>
      </w:pPr>
      <w:r w:rsidRPr="009C4C49">
        <w:rPr>
          <w:sz w:val="20"/>
          <w:szCs w:val="20"/>
        </w:rPr>
        <w:t>08.02.2016</w:t>
      </w:r>
      <w:bookmarkEnd w:id="1"/>
      <w:r w:rsidR="009C4C49" w:rsidRPr="009C4C49">
        <w:rPr>
          <w:sz w:val="20"/>
          <w:szCs w:val="20"/>
          <w:lang w:val="ru-RU"/>
        </w:rPr>
        <w:t xml:space="preserve">                                                    № 93</w:t>
      </w:r>
    </w:p>
    <w:p w:rsidR="00E6739D" w:rsidRPr="009C4C49" w:rsidRDefault="00263FE9" w:rsidP="009C4C49">
      <w:pPr>
        <w:pStyle w:val="70"/>
        <w:shd w:val="clear" w:color="auto" w:fill="auto"/>
        <w:spacing w:before="0" w:after="0"/>
        <w:ind w:left="260" w:right="4580"/>
        <w:rPr>
          <w:sz w:val="20"/>
          <w:szCs w:val="20"/>
        </w:rPr>
      </w:pPr>
      <w:r w:rsidRPr="009C4C49">
        <w:rPr>
          <w:sz w:val="20"/>
          <w:szCs w:val="20"/>
        </w:rPr>
        <w:t>О внесении изменений в постановление Правительства Санкт-Петербурга от 31.12.2014 № 1313</w:t>
      </w:r>
    </w:p>
    <w:p w:rsidR="00E6739D" w:rsidRPr="009C4C49" w:rsidRDefault="00263FE9" w:rsidP="009C4C49">
      <w:pPr>
        <w:pStyle w:val="21"/>
        <w:shd w:val="clear" w:color="auto" w:fill="auto"/>
        <w:spacing w:line="240" w:lineRule="auto"/>
        <w:ind w:left="20" w:right="5100" w:firstLine="560"/>
        <w:rPr>
          <w:sz w:val="20"/>
          <w:szCs w:val="20"/>
        </w:rPr>
      </w:pPr>
      <w:r w:rsidRPr="009C4C49">
        <w:rPr>
          <w:sz w:val="20"/>
          <w:szCs w:val="20"/>
        </w:rPr>
        <w:t xml:space="preserve">Правительство Санкт-Петербурга </w:t>
      </w:r>
      <w:r w:rsidRPr="009C4C49">
        <w:rPr>
          <w:rStyle w:val="2pt"/>
          <w:sz w:val="20"/>
          <w:szCs w:val="20"/>
        </w:rPr>
        <w:t>ПОСТАНОВЛЯЕТ:</w:t>
      </w:r>
    </w:p>
    <w:p w:rsidR="00E6739D" w:rsidRPr="009C4C49" w:rsidRDefault="00263FE9">
      <w:pPr>
        <w:pStyle w:val="21"/>
        <w:shd w:val="clear" w:color="auto" w:fill="auto"/>
        <w:spacing w:line="259" w:lineRule="exact"/>
        <w:ind w:left="20" w:right="20" w:firstLine="560"/>
        <w:jc w:val="both"/>
        <w:rPr>
          <w:sz w:val="20"/>
          <w:szCs w:val="20"/>
        </w:rPr>
      </w:pPr>
      <w:r w:rsidRPr="009C4C49">
        <w:rPr>
          <w:sz w:val="20"/>
          <w:szCs w:val="20"/>
        </w:rPr>
        <w:t>1. Внести в постановление Правительства Санкт-Петербурга от 31.12.2014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</w:t>
      </w:r>
      <w:r w:rsidRPr="009C4C49">
        <w:rPr>
          <w:sz w:val="20"/>
          <w:szCs w:val="20"/>
        </w:rPr>
        <w:t>тов 6 и 7 статьи 18 Закона Санкт-Петербурга «Социальный кодекс Санкт-Петербурга» следующие изменения:</w:t>
      </w:r>
    </w:p>
    <w:p w:rsidR="00E6739D" w:rsidRPr="009C4C49" w:rsidRDefault="00263FE9">
      <w:pPr>
        <w:pStyle w:val="21"/>
        <w:numPr>
          <w:ilvl w:val="0"/>
          <w:numId w:val="1"/>
        </w:numPr>
        <w:shd w:val="clear" w:color="auto" w:fill="auto"/>
        <w:tabs>
          <w:tab w:val="left" w:pos="964"/>
        </w:tabs>
        <w:spacing w:line="259" w:lineRule="exact"/>
        <w:ind w:left="20" w:firstLine="560"/>
        <w:jc w:val="both"/>
        <w:rPr>
          <w:sz w:val="20"/>
          <w:szCs w:val="20"/>
        </w:rPr>
      </w:pPr>
      <w:r w:rsidRPr="009C4C49">
        <w:rPr>
          <w:sz w:val="20"/>
          <w:szCs w:val="20"/>
        </w:rPr>
        <w:t>Пункты 1 и 2 постановления, приложения № 1 и 2 к постановлению исключить.</w:t>
      </w:r>
    </w:p>
    <w:p w:rsidR="00E6739D" w:rsidRPr="009C4C49" w:rsidRDefault="00263FE9">
      <w:pPr>
        <w:pStyle w:val="21"/>
        <w:numPr>
          <w:ilvl w:val="0"/>
          <w:numId w:val="1"/>
        </w:numPr>
        <w:shd w:val="clear" w:color="auto" w:fill="auto"/>
        <w:tabs>
          <w:tab w:val="left" w:pos="954"/>
        </w:tabs>
        <w:spacing w:line="259" w:lineRule="exact"/>
        <w:ind w:left="20" w:firstLine="560"/>
        <w:jc w:val="both"/>
        <w:rPr>
          <w:sz w:val="20"/>
          <w:szCs w:val="20"/>
        </w:rPr>
      </w:pPr>
      <w:r w:rsidRPr="009C4C49">
        <w:rPr>
          <w:sz w:val="20"/>
          <w:szCs w:val="20"/>
        </w:rPr>
        <w:t>Дополнить постановление пунктами 1-1 и 1-2 следующего содержания:</w:t>
      </w:r>
    </w:p>
    <w:p w:rsidR="00E6739D" w:rsidRPr="009C4C49" w:rsidRDefault="00263FE9">
      <w:pPr>
        <w:pStyle w:val="21"/>
        <w:shd w:val="clear" w:color="auto" w:fill="auto"/>
        <w:spacing w:line="259" w:lineRule="exact"/>
        <w:ind w:left="20" w:right="20" w:firstLine="560"/>
        <w:jc w:val="both"/>
        <w:rPr>
          <w:sz w:val="20"/>
          <w:szCs w:val="20"/>
        </w:rPr>
      </w:pPr>
      <w:r w:rsidRPr="009C4C49">
        <w:rPr>
          <w:sz w:val="20"/>
          <w:szCs w:val="20"/>
        </w:rPr>
        <w:t>«1-1. Установи</w:t>
      </w:r>
      <w:r w:rsidRPr="009C4C49">
        <w:rPr>
          <w:sz w:val="20"/>
          <w:szCs w:val="20"/>
        </w:rPr>
        <w:t>ть размер ежемесячной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</w:t>
      </w:r>
      <w:r w:rsidRPr="009C4C49">
        <w:rPr>
          <w:sz w:val="20"/>
          <w:szCs w:val="20"/>
        </w:rPr>
        <w:t>тербурга, в 2036 году согласно приложению № 1-1.</w:t>
      </w:r>
    </w:p>
    <w:p w:rsidR="00E6739D" w:rsidRPr="009C4C49" w:rsidRDefault="00263FE9">
      <w:pPr>
        <w:pStyle w:val="21"/>
        <w:shd w:val="clear" w:color="auto" w:fill="auto"/>
        <w:spacing w:line="259" w:lineRule="exact"/>
        <w:ind w:left="20" w:firstLine="560"/>
        <w:jc w:val="both"/>
        <w:rPr>
          <w:sz w:val="20"/>
          <w:szCs w:val="20"/>
        </w:rPr>
      </w:pPr>
      <w:r w:rsidRPr="009C4C49">
        <w:rPr>
          <w:sz w:val="20"/>
          <w:szCs w:val="20"/>
        </w:rPr>
        <w:t>1-2. Установить, что:</w:t>
      </w:r>
    </w:p>
    <w:p w:rsidR="00E6739D" w:rsidRPr="009C4C49" w:rsidRDefault="00263FE9">
      <w:pPr>
        <w:pStyle w:val="21"/>
        <w:shd w:val="clear" w:color="auto" w:fill="auto"/>
        <w:spacing w:line="259" w:lineRule="exact"/>
        <w:ind w:left="20" w:right="20" w:firstLine="560"/>
        <w:jc w:val="both"/>
        <w:rPr>
          <w:sz w:val="20"/>
          <w:szCs w:val="20"/>
        </w:rPr>
      </w:pPr>
      <w:r w:rsidRPr="009C4C49">
        <w:rPr>
          <w:sz w:val="20"/>
          <w:szCs w:val="20"/>
        </w:rPr>
        <w:t>1-2.1. Средний размер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</w:t>
      </w:r>
      <w:r w:rsidRPr="009C4C49">
        <w:rPr>
          <w:sz w:val="20"/>
          <w:szCs w:val="20"/>
        </w:rPr>
        <w:t>ящихся в ведении исполнительных органов государственной власти Санкт-Петербурга (далее - родительская плата), используемый для расчета размера компенсации части родительской платы, предоставляемой отдельным категориям граждан за счет средств бюджета Санкт-</w:t>
      </w:r>
      <w:r w:rsidRPr="009C4C49">
        <w:rPr>
          <w:sz w:val="20"/>
          <w:szCs w:val="20"/>
        </w:rPr>
        <w:t>Петербурга, в 2016 году равен соответствующему размеру ежемесячной родительской платы в соответствии с приложением № 1-1 к постановлению.</w:t>
      </w:r>
    </w:p>
    <w:p w:rsidR="00E6739D" w:rsidRPr="009C4C49" w:rsidRDefault="00263FE9">
      <w:pPr>
        <w:pStyle w:val="21"/>
        <w:shd w:val="clear" w:color="auto" w:fill="auto"/>
        <w:spacing w:line="259" w:lineRule="exact"/>
        <w:ind w:left="20" w:right="20" w:firstLine="560"/>
        <w:jc w:val="both"/>
        <w:rPr>
          <w:sz w:val="20"/>
          <w:szCs w:val="20"/>
        </w:rPr>
      </w:pPr>
      <w:r w:rsidRPr="009C4C49">
        <w:rPr>
          <w:sz w:val="20"/>
          <w:szCs w:val="20"/>
        </w:rPr>
        <w:t>1-2.2. Размер ежемесячной родительской платы, указанной в пункте 1-2.1 постановления, за присмотр и уход за детьми в г</w:t>
      </w:r>
      <w:r w:rsidRPr="009C4C49">
        <w:rPr>
          <w:sz w:val="20"/>
          <w:szCs w:val="20"/>
        </w:rPr>
        <w:t>руппах комбинированной направленности, созданных в государственных образовательных учреждениях, указанных в пункте 1-1 постановления, для здоровых детей равен размеру ежемесячной родительской платы, установленному для соответствующей группы общеразвивающей</w:t>
      </w:r>
      <w:r w:rsidRPr="009C4C49">
        <w:rPr>
          <w:sz w:val="20"/>
          <w:szCs w:val="20"/>
        </w:rPr>
        <w:t xml:space="preserve"> направленности, в соответствии с приложением № 1-1 к постановлению».</w:t>
      </w:r>
    </w:p>
    <w:p w:rsidR="00E6739D" w:rsidRPr="009C4C49" w:rsidRDefault="00263FE9">
      <w:pPr>
        <w:pStyle w:val="21"/>
        <w:numPr>
          <w:ilvl w:val="0"/>
          <w:numId w:val="1"/>
        </w:numPr>
        <w:shd w:val="clear" w:color="auto" w:fill="auto"/>
        <w:tabs>
          <w:tab w:val="left" w:pos="1057"/>
        </w:tabs>
        <w:spacing w:line="259" w:lineRule="exact"/>
        <w:ind w:left="20" w:right="20" w:firstLine="560"/>
        <w:jc w:val="both"/>
        <w:rPr>
          <w:sz w:val="20"/>
          <w:szCs w:val="20"/>
        </w:rPr>
      </w:pPr>
      <w:r w:rsidRPr="009C4C49">
        <w:rPr>
          <w:sz w:val="20"/>
          <w:szCs w:val="20"/>
        </w:rPr>
        <w:t>Дополнить постановление приложением № 1-1, изложив его в редакции согласно приложению к настоящему постановлению.</w:t>
      </w:r>
      <w:r w:rsidRPr="009C4C49">
        <w:rPr>
          <w:sz w:val="20"/>
          <w:szCs w:val="20"/>
        </w:rPr>
        <w:br w:type="page"/>
      </w:r>
    </w:p>
    <w:p w:rsidR="00E6739D" w:rsidRPr="009C4C49" w:rsidRDefault="00263FE9">
      <w:pPr>
        <w:pStyle w:val="a8"/>
        <w:framePr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878"/>
        </w:tabs>
        <w:ind w:firstLine="0"/>
        <w:jc w:val="center"/>
        <w:rPr>
          <w:sz w:val="20"/>
          <w:szCs w:val="20"/>
        </w:rPr>
      </w:pPr>
      <w:r w:rsidRPr="009C4C49">
        <w:rPr>
          <w:sz w:val="20"/>
          <w:szCs w:val="20"/>
        </w:rPr>
        <w:lastRenderedPageBreak/>
        <w:t>Постановление вступает в силу со дня его официального опубликования и распространяется на правоотношения, возникшие с 01.01,2016.</w:t>
      </w:r>
    </w:p>
    <w:p w:rsidR="00E6739D" w:rsidRPr="009C4C49" w:rsidRDefault="00263FE9">
      <w:pPr>
        <w:pStyle w:val="a8"/>
        <w:framePr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900"/>
        </w:tabs>
        <w:ind w:firstLine="0"/>
        <w:jc w:val="center"/>
        <w:rPr>
          <w:sz w:val="20"/>
          <w:szCs w:val="20"/>
        </w:rPr>
      </w:pPr>
      <w:r w:rsidRPr="009C4C49">
        <w:rPr>
          <w:sz w:val="20"/>
          <w:szCs w:val="20"/>
        </w:rPr>
        <w:t>Контроль за выполнением постановления возложить на вице-губернатора</w:t>
      </w:r>
    </w:p>
    <w:p w:rsidR="00E6739D" w:rsidRDefault="00263FE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46.25pt;height:146.25pt">
            <v:imagedata r:id="rId9" r:href="rId10"/>
          </v:shape>
        </w:pict>
      </w:r>
    </w:p>
    <w:p w:rsidR="00E6739D" w:rsidRDefault="00E6739D">
      <w:pPr>
        <w:rPr>
          <w:sz w:val="2"/>
          <w:szCs w:val="2"/>
        </w:rPr>
        <w:sectPr w:rsidR="00E6739D">
          <w:headerReference w:type="even" r:id="rId11"/>
          <w:headerReference w:type="default" r:id="rId12"/>
          <w:type w:val="continuous"/>
          <w:pgSz w:w="11905" w:h="16837"/>
          <w:pgMar w:top="1816" w:right="1061" w:bottom="1955" w:left="1825" w:header="0" w:footer="3" w:gutter="0"/>
          <w:cols w:space="720"/>
          <w:noEndnote/>
          <w:docGrid w:linePitch="360"/>
        </w:sect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9C4C49" w:rsidRDefault="009C4C49">
      <w:pPr>
        <w:pStyle w:val="21"/>
        <w:shd w:val="clear" w:color="auto" w:fill="auto"/>
        <w:spacing w:after="236" w:line="254" w:lineRule="exact"/>
        <w:ind w:left="6300" w:right="640"/>
        <w:rPr>
          <w:lang w:val="ru-RU"/>
        </w:rPr>
      </w:pPr>
    </w:p>
    <w:p w:rsidR="00E6739D" w:rsidRPr="009C4C49" w:rsidRDefault="00263FE9">
      <w:pPr>
        <w:pStyle w:val="21"/>
        <w:shd w:val="clear" w:color="auto" w:fill="auto"/>
        <w:spacing w:after="236" w:line="254" w:lineRule="exact"/>
        <w:ind w:left="6300" w:right="640"/>
        <w:rPr>
          <w:sz w:val="20"/>
          <w:szCs w:val="20"/>
        </w:rPr>
      </w:pPr>
      <w:r w:rsidRPr="009C4C49">
        <w:rPr>
          <w:sz w:val="20"/>
          <w:szCs w:val="20"/>
        </w:rPr>
        <w:lastRenderedPageBreak/>
        <w:t xml:space="preserve">Приложение к постановлению Правительства Санкт-Петербурга от </w:t>
      </w:r>
      <w:r w:rsidRPr="009C4C49">
        <w:rPr>
          <w:rStyle w:val="11"/>
          <w:sz w:val="20"/>
          <w:szCs w:val="20"/>
        </w:rPr>
        <w:t>08.02.201</w:t>
      </w:r>
      <w:r w:rsidRPr="009C4C49">
        <w:rPr>
          <w:sz w:val="20"/>
          <w:szCs w:val="20"/>
        </w:rPr>
        <w:t xml:space="preserve">6 </w:t>
      </w:r>
      <w:r w:rsidRPr="009C4C49">
        <w:rPr>
          <w:rStyle w:val="11"/>
          <w:sz w:val="20"/>
          <w:szCs w:val="20"/>
        </w:rPr>
        <w:t>№ 93</w:t>
      </w:r>
    </w:p>
    <w:p w:rsidR="00E6739D" w:rsidRPr="009C4C49" w:rsidRDefault="00263FE9">
      <w:pPr>
        <w:pStyle w:val="70"/>
        <w:shd w:val="clear" w:color="auto" w:fill="auto"/>
        <w:spacing w:before="0" w:after="188" w:line="259" w:lineRule="exact"/>
        <w:ind w:right="460"/>
        <w:jc w:val="center"/>
        <w:rPr>
          <w:sz w:val="20"/>
          <w:szCs w:val="20"/>
        </w:rPr>
      </w:pPr>
      <w:r w:rsidRPr="009C4C49">
        <w:rPr>
          <w:sz w:val="20"/>
          <w:szCs w:val="20"/>
        </w:rPr>
        <w:t>РАЗМЕР ежемесячной родительской платы за присмотр и уход за детьми в государственных образовательн</w:t>
      </w:r>
      <w:r w:rsidRPr="009C4C49">
        <w:rPr>
          <w:sz w:val="20"/>
          <w:szCs w:val="20"/>
        </w:rPr>
        <w:t>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в 2016 году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7526"/>
        <w:gridCol w:w="1910"/>
      </w:tblGrid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20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59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№ в/п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Наименование государственной услуги (работы)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5" w:lineRule="exact"/>
              <w:ind w:firstLine="400"/>
              <w:jc w:val="both"/>
              <w:rPr>
                <w:sz w:val="20"/>
                <w:szCs w:val="20"/>
              </w:rPr>
            </w:pPr>
            <w:r w:rsidRPr="009C4C49">
              <w:rPr>
                <w:rStyle w:val="71"/>
                <w:sz w:val="20"/>
                <w:szCs w:val="20"/>
              </w:rPr>
              <w:t xml:space="preserve">Размер </w:t>
            </w:r>
            <w:r w:rsidRPr="009C4C49">
              <w:rPr>
                <w:sz w:val="20"/>
                <w:szCs w:val="20"/>
              </w:rPr>
              <w:t>ежемесячной родительской платы в месяц за присмотр и уход за детьми в ОУ, руб.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7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7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в группе общеразвивающей направленности для детей в возрасте до 3 лет (группа 3-5-часового пребывания, 5 или б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314,53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в группе общеразвивающей направленности для детей в возрасте до 3 лет (группа 8-10-часового пребывания, 5 или 6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700,78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  <w:r w:rsidRPr="009C4C49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0"/>
                <w:szCs w:val="20"/>
                <w:highlight w:val="yellow"/>
              </w:rPr>
            </w:pPr>
            <w:r w:rsidRPr="009C4C49">
              <w:rPr>
                <w:sz w:val="20"/>
                <w:szCs w:val="20"/>
                <w:highlight w:val="yellow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0"/>
                <w:szCs w:val="20"/>
                <w:highlight w:val="yellow"/>
              </w:rPr>
            </w:pPr>
            <w:r w:rsidRPr="009C4C49">
              <w:rPr>
                <w:sz w:val="20"/>
                <w:szCs w:val="20"/>
                <w:highlight w:val="yellow"/>
              </w:rPr>
              <w:t>в группе общеразвивающей направленности для детей в возрасте до 3 лет (группа 12-часового пребывания, 5 или б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  <w:highlight w:val="yellow"/>
              </w:rPr>
            </w:pPr>
            <w:r w:rsidRPr="009C4C49">
              <w:rPr>
                <w:sz w:val="20"/>
                <w:szCs w:val="20"/>
                <w:highlight w:val="yellow"/>
              </w:rPr>
              <w:t>919,89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4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в группе общеразвивающей направленности для детей в возрасте до 3 лет (группа 14-часового пребывания, 5 или 6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954,50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5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в группе общеразвивающей направленности для детей в возрасте до 3 лет (группа 2</w:t>
            </w:r>
            <w:r w:rsidRPr="009C4C49">
              <w:rPr>
                <w:sz w:val="20"/>
                <w:szCs w:val="20"/>
              </w:rPr>
              <w:t>4-часового пребывания, 5 или 6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1 277,65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6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в группе общеразвивающей направленности для детей в возрасте до 3 лет (группа 24-часового пребывания на загородной базе ОУ)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1 956,00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7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в группе общеразвивающей направленности для детей в возрасте до 3 лет (группа 24-часового пребывания, 7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1 602,44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8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в группе общеразвивающей направленности для детей в возрасте от 3 до 7 лет (группа 3-5-часового пребывания, 5 или 6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288,39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9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в группе общеразвивающей направленности для детей в возрасте от 3 до 7 лет (группа 8-10-часового пребывания, 5 или б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firstLine="400"/>
              <w:jc w:val="both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663,49</w:t>
            </w:r>
          </w:p>
        </w:tc>
      </w:tr>
    </w:tbl>
    <w:p w:rsidR="00E6739D" w:rsidRPr="009C4C49" w:rsidRDefault="00E6739D">
      <w:pPr>
        <w:rPr>
          <w:sz w:val="20"/>
          <w:szCs w:val="20"/>
        </w:rPr>
        <w:sectPr w:rsidR="00E6739D" w:rsidRPr="009C4C49">
          <w:headerReference w:type="even" r:id="rId13"/>
          <w:headerReference w:type="default" r:id="rId14"/>
          <w:headerReference w:type="first" r:id="rId15"/>
          <w:type w:val="continuous"/>
          <w:pgSz w:w="11905" w:h="16837"/>
          <w:pgMar w:top="1451" w:right="654" w:bottom="2185" w:left="1024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526"/>
        <w:gridCol w:w="1906"/>
      </w:tblGrid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7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0"/>
                <w:szCs w:val="20"/>
                <w:highlight w:val="yellow"/>
              </w:rPr>
            </w:pPr>
            <w:r w:rsidRPr="009C4C49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  <w:rPr>
                <w:sz w:val="20"/>
                <w:szCs w:val="20"/>
                <w:highlight w:val="yellow"/>
              </w:rPr>
            </w:pPr>
            <w:r w:rsidRPr="009C4C49">
              <w:rPr>
                <w:sz w:val="20"/>
                <w:szCs w:val="20"/>
                <w:highlight w:val="yellow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  <w:rPr>
                <w:sz w:val="20"/>
                <w:szCs w:val="20"/>
                <w:highlight w:val="yellow"/>
              </w:rPr>
            </w:pPr>
            <w:r w:rsidRPr="009C4C49">
              <w:rPr>
                <w:sz w:val="20"/>
                <w:szCs w:val="20"/>
                <w:highlight w:val="yellow"/>
              </w:rPr>
              <w:t>в группе общеразвиваюхцей направленности для детей в возрасте от 3 до 7 лет (группа 12-часового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  <w:highlight w:val="yellow"/>
              </w:rPr>
            </w:pPr>
            <w:r w:rsidRPr="009C4C49">
              <w:rPr>
                <w:sz w:val="20"/>
                <w:szCs w:val="20"/>
                <w:highlight w:val="yellow"/>
              </w:rPr>
              <w:t>855,45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11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в группе общеразвиваюхцей направленности для детей в возрасте от 3 до 7 лет (группа 14-часового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888,70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12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в группе общеразвивающей направленности для детей в возрасте от 3 до 7 лет (группа 24-часового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1 161,23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13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в группе общеразвивающей направленности для детей в возрасте от 3 до 7 лет (группа 24-часового пребывания на загородной базе ОУ)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1 884,00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14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в группе общеразвивающей направленности для детей в возрасте от 3 до 7 лет (группа 24-часового пребывания, 7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1 476,69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15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</w:t>
            </w:r>
            <w:r w:rsidRPr="009C4C49">
              <w:rPr>
                <w:sz w:val="20"/>
                <w:szCs w:val="20"/>
              </w:rPr>
              <w:t>руппа 3-5-часового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513,64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16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</w:t>
            </w:r>
            <w:r w:rsidRPr="009C4C49">
              <w:rPr>
                <w:sz w:val="20"/>
                <w:szCs w:val="20"/>
              </w:rPr>
              <w:t>руппа 8-10-часового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1 145,49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17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</w:t>
            </w:r>
            <w:r w:rsidRPr="009C4C49">
              <w:rPr>
                <w:sz w:val="20"/>
                <w:szCs w:val="20"/>
              </w:rPr>
              <w:t>руппа 12-часового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1 545,33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18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</w:t>
            </w:r>
            <w:r w:rsidRPr="009C4C49">
              <w:rPr>
                <w:sz w:val="20"/>
                <w:szCs w:val="20"/>
              </w:rPr>
              <w:t>руппа 14-часового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1 579,94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9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</w:t>
            </w:r>
            <w:r w:rsidRPr="009C4C49">
              <w:rPr>
                <w:sz w:val="20"/>
                <w:szCs w:val="20"/>
              </w:rPr>
              <w:t>руппа 24-часового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2 201,81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20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</w:t>
            </w:r>
            <w:r w:rsidRPr="009C4C49">
              <w:rPr>
                <w:sz w:val="20"/>
                <w:szCs w:val="20"/>
              </w:rPr>
              <w:t>руппа 24-часового пребывания на загородной базе ОУ)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3 075,00</w:t>
            </w:r>
          </w:p>
        </w:tc>
      </w:tr>
    </w:tbl>
    <w:p w:rsidR="00E6739D" w:rsidRPr="009C4C49" w:rsidRDefault="00E6739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531"/>
        <w:gridCol w:w="1910"/>
      </w:tblGrid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7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часто болеющих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</w:t>
            </w:r>
            <w:r w:rsidRPr="009C4C49">
              <w:rPr>
                <w:sz w:val="20"/>
                <w:szCs w:val="20"/>
              </w:rPr>
              <w:t>руппа 24-часового пребывания, 7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2 732,58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22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лег (группа 3-5-часов</w:t>
            </w:r>
            <w:r w:rsidRPr="009C4C49">
              <w:rPr>
                <w:sz w:val="20"/>
                <w:szCs w:val="20"/>
              </w:rPr>
              <w:t>ого пребывания, 5 или 6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447,27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23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8-10-часо</w:t>
            </w:r>
            <w:r w:rsidRPr="009C4C49">
              <w:rPr>
                <w:sz w:val="20"/>
                <w:szCs w:val="20"/>
              </w:rPr>
              <w:t>вого пребывания, 5 или 6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997,25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24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12-часово</w:t>
            </w:r>
            <w:r w:rsidRPr="009C4C49">
              <w:rPr>
                <w:sz w:val="20"/>
                <w:szCs w:val="20"/>
              </w:rPr>
              <w:t>го пребывания, 5 или 6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1 336,85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25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14-часово</w:t>
            </w:r>
            <w:r w:rsidRPr="009C4C49">
              <w:rPr>
                <w:sz w:val="20"/>
                <w:szCs w:val="20"/>
              </w:rPr>
              <w:t>го пребывания, 5 или 6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1 371,46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26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24-часово</w:t>
            </w:r>
            <w:r w:rsidRPr="009C4C49">
              <w:rPr>
                <w:sz w:val="20"/>
                <w:szCs w:val="20"/>
              </w:rPr>
              <w:t>го пребывания, 5 или 6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1 893,76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27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24-часово</w:t>
            </w:r>
            <w:r w:rsidRPr="009C4C49">
              <w:rPr>
                <w:sz w:val="20"/>
                <w:szCs w:val="20"/>
              </w:rPr>
              <w:t>го пребывания на загородной базе ОУ)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2 715,00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3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28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 направленности для детей, нуждающихся в длительном лечении и проведении для них необходимого комплекса специальных лечебно-оздоровительных мероприятий, в возрасте до 3 лет (группа 24-часово</w:t>
            </w:r>
            <w:r w:rsidRPr="009C4C49">
              <w:rPr>
                <w:sz w:val="20"/>
                <w:szCs w:val="20"/>
              </w:rPr>
              <w:t>го пребывания, 7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2 355,87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64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29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направленности для часто болеющих детей и других категорий детей,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нуждающихся в длительном лечении и проведении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для них необходимого комплекса специальных лечебно-оздоровительных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мероприятий, в возрасте от 3 до 7 лет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(группа 3-5-часового пребывания, 5 или 6 дней в неделю)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394,59</w:t>
            </w:r>
          </w:p>
        </w:tc>
      </w:tr>
    </w:tbl>
    <w:p w:rsidR="00E6739D" w:rsidRPr="009C4C49" w:rsidRDefault="00E6739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512"/>
        <w:gridCol w:w="1906"/>
      </w:tblGrid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7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направленности для часто болеющих детей и других категорий детей,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нуждающихся в длительном лечении и проведении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для них необходимого комплекса специальных лечебно-оздоровительных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мероприятий, в возрасте от 3 до 7 лет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(группа 8-10-часового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900,67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62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оздоровительной.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направленности для часто болеющих детей и других категорий детей,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нуждающихся в длительном лечении и проведении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для них необходимого комплекса специальных лечебно-оздоровительных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мероприятий, в возрасте от 3 до 7 лет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(группа 12-часового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1 189,02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направленности для часто болеющих детей и других категорий детей,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нуждающихся в длительном лечении и проведении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для них необходимого комплекса специальных лечебно-оздоровительных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мероприятий, в возрасте от 3 до 7 лет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(группа 14-часового пребывания, 5 или б</w:t>
            </w:r>
            <w:r w:rsidRPr="009C4C49">
              <w:rPr>
                <w:sz w:val="20"/>
                <w:szCs w:val="20"/>
              </w:rPr>
              <w:t xml:space="preserve">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1 222,27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6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направленности для часто болеющих детей и других категорий детей,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нуждающихся в длительном лечении и проведении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для них необходимого комплекса специальных лечебно-оздоровительных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мероприятий, в возрасте от 3 до 7 лет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(группа 24-часового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1 654,12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6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направленности для часто болеющих детей и других категорий детей,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нуждающихся в длительном лечении и проведении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для них необходимого комплекса специальных лечебно-оздоровительных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мероприятий, в возрасте от 3 до 7 лет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(группа 24-часового пребывания на загородной базе ОУ)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2 502,00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группе оздоровительной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направленности для часто болеющих детей и других категорий детей,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нуждающихся в длительном лечении и проведении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для них необходимого комплекса специальных лечебно-оздоровительных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мероприятий, в возрасте от 3 до 7 лет</w:t>
            </w:r>
          </w:p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(группа 24-часового пребывания, 7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2 079,43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до 3 лет (группа 3-5-часового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613,20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</w:t>
            </w:r>
            <w:r w:rsidRPr="009C4C49">
              <w:rPr>
                <w:sz w:val="20"/>
                <w:szCs w:val="20"/>
              </w:rPr>
              <w:t>руппе общеразвивающей направленности для детей в возрасте до 3 лет (группа 8-10-часового пребывания, 5 или 6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1 367,85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9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до 3 лет (группа 12-часового пребывания, 5 или б дней в неделю)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1 858,05</w:t>
            </w:r>
          </w:p>
        </w:tc>
      </w:tr>
    </w:tbl>
    <w:p w:rsidR="00E6739D" w:rsidRPr="009C4C49" w:rsidRDefault="00E6739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7522"/>
        <w:gridCol w:w="1901"/>
      </w:tblGrid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7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до 3 лет (группа! 4-часового пребывания, 5 или 6 дней в неделю)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1 892,66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40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до 3 лет (группа 24-часового пребывания, 5 или 6 дней в неделю)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2 663,89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41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(группа 3-5-часового пребывания, 5 или 6 дней в неделю)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394,59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42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(группа 8-10-часового пребывания, 5 или 6 дней в неделю)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900,67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43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(группа 12-часового пребывания, 5 или 6 дней в неделю)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1 189,02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44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(группа 14-часового пребывания, 5 или 6 дней в неделю)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1 222,27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45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двух возрастов (группа 24-часового пребывания, 5 или 6 дней в неделю)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1 654,12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46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3-5-часового пребывания, 5 или 6 дней в неделю)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527,33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47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8-10-часового пребывания, 5 или 6 дней в неделю)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1 197,15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0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48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12-часового пребывания, 5 или 6 дней в неделю)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1 605,98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08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49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14-часового пребывания, 5 или 6 дней в неделю)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1 639,23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11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50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разновозрастной группе общеразвивающей направленности для детей в возрасте от 3 до 7 лет при наличии в группе детей трех возрастов (группа 24-часового пребывания, 5 или 6 дней в неделю)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2 270,22</w:t>
            </w:r>
          </w:p>
        </w:tc>
      </w:tr>
    </w:tbl>
    <w:p w:rsidR="00E6739D" w:rsidRPr="009C4C49" w:rsidRDefault="00E6739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7502"/>
        <w:gridCol w:w="1896"/>
      </w:tblGrid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7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3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51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3 лет (группа 3-5-часового режима пребывания, 5 или б дней в неделю)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684,31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52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семейной дошкольной группе общеразвивающей направленности для детей в возрасте до 3 лет (группа 8-10-часового режима пребывания, 5 или б дней в неделю)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1 526,68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53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семейной дошкольной группе общеразвивающей направленности для детей в возрасте от 3 до 7 лет (группа 3-5-часового режима пребывания, 5 или б дней в неделю)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698,00</w:t>
            </w:r>
          </w:p>
        </w:tc>
      </w:tr>
      <w:tr w:rsidR="00E6739D" w:rsidRPr="009C4C49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54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Осуществление присмотра и ухода за детьми в семейной дошкольной группе общеразвивающей направленности для детей в возрасте от 3 до 7 лет (группа 8-10-часового режима пребывания, 5 или 6 дней в неделю)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9D" w:rsidRPr="009C4C49" w:rsidRDefault="00263FE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rPr>
                <w:sz w:val="20"/>
                <w:szCs w:val="20"/>
              </w:rPr>
            </w:pPr>
            <w:r w:rsidRPr="009C4C49">
              <w:rPr>
                <w:sz w:val="20"/>
                <w:szCs w:val="20"/>
              </w:rPr>
              <w:t>1 578,34</w:t>
            </w:r>
          </w:p>
        </w:tc>
      </w:tr>
    </w:tbl>
    <w:p w:rsidR="00E6739D" w:rsidRPr="009C4C49" w:rsidRDefault="00E6739D">
      <w:pPr>
        <w:rPr>
          <w:sz w:val="20"/>
          <w:szCs w:val="20"/>
        </w:rPr>
      </w:pPr>
    </w:p>
    <w:p w:rsidR="00E6739D" w:rsidRPr="009C4C49" w:rsidRDefault="00263FE9">
      <w:pPr>
        <w:pStyle w:val="21"/>
        <w:shd w:val="clear" w:color="auto" w:fill="auto"/>
        <w:spacing w:before="205" w:line="254" w:lineRule="exact"/>
        <w:ind w:left="820" w:firstLine="540"/>
        <w:jc w:val="both"/>
        <w:rPr>
          <w:sz w:val="20"/>
          <w:szCs w:val="20"/>
        </w:rPr>
      </w:pPr>
      <w:r w:rsidRPr="009C4C49">
        <w:rPr>
          <w:sz w:val="20"/>
          <w:szCs w:val="20"/>
        </w:rPr>
        <w:t>Принятое сокращение,</w:t>
      </w:r>
    </w:p>
    <w:p w:rsidR="00E6739D" w:rsidRPr="009C4C49" w:rsidRDefault="00263FE9">
      <w:pPr>
        <w:pStyle w:val="21"/>
        <w:shd w:val="clear" w:color="auto" w:fill="auto"/>
        <w:spacing w:after="849" w:line="254" w:lineRule="exact"/>
        <w:ind w:left="820" w:right="140" w:firstLine="540"/>
        <w:jc w:val="both"/>
        <w:rPr>
          <w:sz w:val="20"/>
          <w:szCs w:val="20"/>
        </w:rPr>
      </w:pPr>
      <w:r w:rsidRPr="009C4C49">
        <w:rPr>
          <w:sz w:val="20"/>
          <w:szCs w:val="20"/>
        </w:rPr>
        <w:t>ОУ - государственное образовательное учреждение, реализующее образовательную программу дошкольного образования, находящееся в ведении исполнительных органов государственной власти Санкт-Петербурга.</w:t>
      </w:r>
    </w:p>
    <w:p w:rsidR="00E6739D" w:rsidRDefault="00263FE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108pt;height:108pt">
            <v:imagedata r:id="rId16" r:href="rId17"/>
          </v:shape>
        </w:pict>
      </w:r>
    </w:p>
    <w:p w:rsidR="00E6739D" w:rsidRDefault="00E6739D">
      <w:pPr>
        <w:rPr>
          <w:sz w:val="2"/>
          <w:szCs w:val="2"/>
        </w:rPr>
      </w:pPr>
    </w:p>
    <w:sectPr w:rsidR="00E6739D" w:rsidSect="00E6739D">
      <w:type w:val="continuous"/>
      <w:pgSz w:w="11905" w:h="16837"/>
      <w:pgMar w:top="1622" w:right="923" w:bottom="2130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E9" w:rsidRDefault="00263FE9" w:rsidP="00E6739D">
      <w:r>
        <w:separator/>
      </w:r>
    </w:p>
  </w:endnote>
  <w:endnote w:type="continuationSeparator" w:id="0">
    <w:p w:rsidR="00263FE9" w:rsidRDefault="00263FE9" w:rsidP="00E6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E9" w:rsidRDefault="00263FE9"/>
  </w:footnote>
  <w:footnote w:type="continuationSeparator" w:id="0">
    <w:p w:rsidR="00263FE9" w:rsidRDefault="00263F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9D" w:rsidRDefault="00263FE9">
    <w:pPr>
      <w:pStyle w:val="a6"/>
      <w:framePr w:w="12125" w:h="130" w:wrap="none" w:vAnchor="text" w:hAnchor="page" w:x="-113" w:y="753"/>
      <w:shd w:val="clear" w:color="auto" w:fill="auto"/>
      <w:ind w:left="9562"/>
    </w:pPr>
    <w:r>
      <w:rPr>
        <w:rStyle w:val="7pt"/>
      </w:rPr>
      <w:t>226007/2016-3159(4)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9D" w:rsidRDefault="00263FE9">
    <w:pPr>
      <w:pStyle w:val="a6"/>
      <w:framePr w:w="12125" w:h="485" w:wrap="none" w:vAnchor="text" w:hAnchor="page" w:x="-109" w:y="852"/>
      <w:shd w:val="clear" w:color="auto" w:fill="auto"/>
      <w:ind w:left="6350"/>
    </w:pPr>
    <w:r>
      <w:rPr>
        <w:rStyle w:val="105pt"/>
      </w:rPr>
      <w:t>2</w:t>
    </w:r>
  </w:p>
  <w:p w:rsidR="00E6739D" w:rsidRDefault="00263FE9">
    <w:pPr>
      <w:pStyle w:val="a6"/>
      <w:framePr w:w="12125" w:h="485" w:wrap="none" w:vAnchor="text" w:hAnchor="page" w:x="-109" w:y="852"/>
      <w:shd w:val="clear" w:color="auto" w:fill="auto"/>
      <w:ind w:left="6350"/>
    </w:pPr>
    <w:r>
      <w:rPr>
        <w:rStyle w:val="7pt"/>
      </w:rPr>
      <w:t>226007/2016-3159(4)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9D" w:rsidRDefault="00263FE9">
    <w:pPr>
      <w:pStyle w:val="a6"/>
      <w:framePr w:h="192" w:wrap="none" w:vAnchor="text" w:hAnchor="page" w:x="6174" w:y="953"/>
      <w:shd w:val="clear" w:color="auto" w:fill="auto"/>
    </w:pPr>
    <w:r>
      <w:rPr>
        <w:rStyle w:val="105pt"/>
      </w:rPr>
      <w:t>2</w:t>
    </w:r>
  </w:p>
  <w:p w:rsidR="00E6739D" w:rsidRDefault="00263FE9">
    <w:pPr>
      <w:pStyle w:val="a6"/>
      <w:framePr w:h="168" w:wrap="none" w:vAnchor="text" w:hAnchor="page" w:x="6174" w:y="953"/>
      <w:shd w:val="clear" w:color="auto" w:fill="auto"/>
      <w:jc w:val="right"/>
    </w:pPr>
    <w:r>
      <w:rPr>
        <w:rStyle w:val="7pt"/>
      </w:rPr>
      <w:t>226025/2016-5895(2)</w:t>
    </w:r>
  </w:p>
  <w:p w:rsidR="00E6739D" w:rsidRDefault="00E6739D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9D" w:rsidRDefault="00263FE9">
    <w:pPr>
      <w:pStyle w:val="a6"/>
      <w:framePr w:h="192" w:wrap="none" w:vAnchor="text" w:hAnchor="page" w:x="6174" w:y="953"/>
      <w:shd w:val="clear" w:color="auto" w:fill="auto"/>
    </w:pPr>
    <w:r>
      <w:rPr>
        <w:rStyle w:val="105pt"/>
      </w:rPr>
      <w:t>2</w:t>
    </w:r>
  </w:p>
  <w:p w:rsidR="00E6739D" w:rsidRDefault="00263FE9">
    <w:pPr>
      <w:pStyle w:val="a6"/>
      <w:framePr w:h="168" w:wrap="none" w:vAnchor="text" w:hAnchor="page" w:x="6174" w:y="953"/>
      <w:shd w:val="clear" w:color="auto" w:fill="auto"/>
      <w:jc w:val="right"/>
    </w:pPr>
    <w:r>
      <w:rPr>
        <w:rStyle w:val="7pt"/>
      </w:rPr>
      <w:t>226025/2016-5895(2)</w:t>
    </w:r>
  </w:p>
  <w:p w:rsidR="00E6739D" w:rsidRDefault="00E6739D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9D" w:rsidRDefault="00263FE9">
    <w:pPr>
      <w:pStyle w:val="a6"/>
      <w:framePr w:w="12134" w:h="134" w:wrap="none" w:vAnchor="text" w:hAnchor="page" w:x="-113" w:y="929"/>
      <w:shd w:val="clear" w:color="auto" w:fill="auto"/>
      <w:ind w:left="9470"/>
    </w:pPr>
    <w:r>
      <w:rPr>
        <w:rStyle w:val="7pt"/>
      </w:rPr>
      <w:t>226025/2016-5895(2)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73A2"/>
    <w:multiLevelType w:val="multilevel"/>
    <w:tmpl w:val="793201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CA5489"/>
    <w:multiLevelType w:val="multilevel"/>
    <w:tmpl w:val="B15A6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739D"/>
    <w:rsid w:val="00263FE9"/>
    <w:rsid w:val="009C4C49"/>
    <w:rsid w:val="00E6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3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39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6739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-">
    <w:name w:val="Штрих-код_"/>
    <w:basedOn w:val="a0"/>
    <w:link w:val="-0"/>
    <w:rsid w:val="00E6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E6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sid w:val="00E6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E6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95pt">
    <w:name w:val="Основной текст (3) + 9;5 pt;Полужирный"/>
    <w:basedOn w:val="3"/>
    <w:rsid w:val="00E6739D"/>
    <w:rPr>
      <w:b/>
      <w:bCs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E6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7pt">
    <w:name w:val="Основной текст (4) + 7 pt"/>
    <w:basedOn w:val="4"/>
    <w:rsid w:val="00E6739D"/>
    <w:rPr>
      <w:spacing w:val="0"/>
      <w:sz w:val="14"/>
      <w:szCs w:val="14"/>
      <w:lang w:val="en-US"/>
    </w:rPr>
  </w:style>
  <w:style w:type="character" w:customStyle="1" w:styleId="6">
    <w:name w:val="Основной текст (6)_"/>
    <w:basedOn w:val="a0"/>
    <w:link w:val="60"/>
    <w:rsid w:val="00E6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85pt">
    <w:name w:val="Основной текст (6) + 8;5 pt"/>
    <w:basedOn w:val="6"/>
    <w:rsid w:val="00E6739D"/>
    <w:rPr>
      <w:spacing w:val="0"/>
      <w:sz w:val="17"/>
      <w:szCs w:val="17"/>
    </w:rPr>
  </w:style>
  <w:style w:type="character" w:customStyle="1" w:styleId="a5">
    <w:name w:val="Колонтитул_"/>
    <w:basedOn w:val="a0"/>
    <w:link w:val="a6"/>
    <w:rsid w:val="00E6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Колонтитул + 7 pt"/>
    <w:basedOn w:val="a5"/>
    <w:rsid w:val="00E6739D"/>
    <w:rPr>
      <w:spacing w:val="0"/>
      <w:sz w:val="14"/>
      <w:szCs w:val="14"/>
    </w:rPr>
  </w:style>
  <w:style w:type="character" w:customStyle="1" w:styleId="22">
    <w:name w:val="Заголовок №2_"/>
    <w:basedOn w:val="a0"/>
    <w:link w:val="23"/>
    <w:rsid w:val="00E6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145pt3pt">
    <w:name w:val="Заголовок №2 + 14;5 pt;Интервал 3 pt"/>
    <w:basedOn w:val="22"/>
    <w:rsid w:val="00E6739D"/>
    <w:rPr>
      <w:spacing w:val="70"/>
      <w:sz w:val="29"/>
      <w:szCs w:val="29"/>
    </w:rPr>
  </w:style>
  <w:style w:type="character" w:customStyle="1" w:styleId="8">
    <w:name w:val="Основной текст (8)_"/>
    <w:basedOn w:val="a0"/>
    <w:link w:val="80"/>
    <w:rsid w:val="00E6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1">
    <w:name w:val="Заголовок №1_"/>
    <w:basedOn w:val="a0"/>
    <w:link w:val="10"/>
    <w:rsid w:val="00E6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7">
    <w:name w:val="Основной текст (7)_"/>
    <w:basedOn w:val="a0"/>
    <w:link w:val="70"/>
    <w:rsid w:val="00E6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Полужирный;Интервал 2 pt"/>
    <w:basedOn w:val="a4"/>
    <w:rsid w:val="00E6739D"/>
    <w:rPr>
      <w:b/>
      <w:bCs/>
      <w:spacing w:val="50"/>
    </w:rPr>
  </w:style>
  <w:style w:type="character" w:customStyle="1" w:styleId="a7">
    <w:name w:val="Подпись к картинке_"/>
    <w:basedOn w:val="a0"/>
    <w:link w:val="a8"/>
    <w:rsid w:val="00E6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5pt">
    <w:name w:val="Колонтитул + 10;5 pt"/>
    <w:basedOn w:val="a5"/>
    <w:rsid w:val="00E6739D"/>
    <w:rPr>
      <w:sz w:val="21"/>
      <w:szCs w:val="21"/>
    </w:rPr>
  </w:style>
  <w:style w:type="character" w:customStyle="1" w:styleId="11">
    <w:name w:val="Основной текст1"/>
    <w:basedOn w:val="a4"/>
    <w:rsid w:val="00E6739D"/>
    <w:rPr>
      <w:u w:val="single"/>
    </w:rPr>
  </w:style>
  <w:style w:type="character" w:customStyle="1" w:styleId="71">
    <w:name w:val="Основной текст (7) + Не полужирный"/>
    <w:basedOn w:val="7"/>
    <w:rsid w:val="00E6739D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E6739D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4"/>
      <w:szCs w:val="14"/>
    </w:rPr>
  </w:style>
  <w:style w:type="paragraph" w:customStyle="1" w:styleId="-0">
    <w:name w:val="Штрих-код"/>
    <w:basedOn w:val="a"/>
    <w:link w:val="-"/>
    <w:rsid w:val="00E6739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E6739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E673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6739D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6739D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E6739D"/>
    <w:pPr>
      <w:shd w:val="clear" w:color="auto" w:fill="FFFFFF"/>
      <w:spacing w:before="1980" w:line="20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6739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E6739D"/>
    <w:pPr>
      <w:shd w:val="clear" w:color="auto" w:fill="FFFFFF"/>
      <w:spacing w:before="240" w:line="552" w:lineRule="exact"/>
      <w:jc w:val="righ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E673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6739D"/>
    <w:pPr>
      <w:shd w:val="clear" w:color="auto" w:fill="FFFFFF"/>
      <w:spacing w:after="66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pacing w:val="30"/>
      <w:sz w:val="23"/>
      <w:szCs w:val="23"/>
    </w:rPr>
  </w:style>
  <w:style w:type="paragraph" w:customStyle="1" w:styleId="70">
    <w:name w:val="Основной текст (7)"/>
    <w:basedOn w:val="a"/>
    <w:link w:val="7"/>
    <w:rsid w:val="00E6739D"/>
    <w:pPr>
      <w:shd w:val="clear" w:color="auto" w:fill="FFFFFF"/>
      <w:spacing w:before="660" w:after="960"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картинке"/>
    <w:basedOn w:val="a"/>
    <w:link w:val="a7"/>
    <w:rsid w:val="00E6739D"/>
    <w:pPr>
      <w:shd w:val="clear" w:color="auto" w:fill="FFFFFF"/>
      <w:spacing w:line="259" w:lineRule="exact"/>
      <w:ind w:firstLine="5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132D8D~1/LOCALS~1/Temp/FineReader10/media/image3.jpeg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../../../DOCUME~1/132D8D~1/LOCALS~1/Temp/FineReader10/media/image5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../../../DOCUME~1/132D8D~1/LOCALS~1/Temp/FineReader10/media/image4.jp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2562</Words>
  <Characters>14607</Characters>
  <Application>Microsoft Office Word</Application>
  <DocSecurity>0</DocSecurity>
  <Lines>121</Lines>
  <Paragraphs>34</Paragraphs>
  <ScaleCrop>false</ScaleCrop>
  <Company>Доу 13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2016-02-16T05:38:00Z</dcterms:created>
  <dcterms:modified xsi:type="dcterms:W3CDTF">2016-02-16T05:48:00Z</dcterms:modified>
</cp:coreProperties>
</file>